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A" w:rsidRPr="006E174D" w:rsidRDefault="00533F6A" w:rsidP="00711C6D">
      <w:pPr>
        <w:spacing w:before="0" w:line="276" w:lineRule="auto"/>
        <w:jc w:val="left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33F6A" w:rsidRPr="006E174D" w:rsidRDefault="00533F6A" w:rsidP="00711C6D">
      <w:pPr>
        <w:spacing w:before="0" w:line="276" w:lineRule="auto"/>
        <w:jc w:val="left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33F6A" w:rsidRPr="006E174D" w:rsidRDefault="00533F6A" w:rsidP="00711C6D">
      <w:pPr>
        <w:spacing w:before="0" w:line="276" w:lineRule="auto"/>
        <w:jc w:val="left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33F6A" w:rsidRPr="006E174D" w:rsidRDefault="00533F6A" w:rsidP="00711C6D">
      <w:pPr>
        <w:spacing w:before="0" w:line="276" w:lineRule="auto"/>
        <w:jc w:val="left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33F6A" w:rsidRPr="006E174D" w:rsidRDefault="00533F6A" w:rsidP="00711C6D">
      <w:pPr>
        <w:spacing w:before="0" w:line="276" w:lineRule="auto"/>
        <w:jc w:val="left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33F6A" w:rsidRPr="006E174D" w:rsidRDefault="00343372" w:rsidP="00711C6D">
      <w:pPr>
        <w:spacing w:before="0" w:line="276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6E174D">
        <w:rPr>
          <w:rFonts w:ascii="TimesNewRomanPS-BoldMT" w:hAnsi="TimesNewRomanPS-BoldMT" w:cs="TimesNewRomanPS-BoldMT"/>
          <w:b/>
          <w:bCs/>
          <w:sz w:val="40"/>
          <w:szCs w:val="40"/>
        </w:rPr>
        <w:t>STATUT</w:t>
      </w:r>
    </w:p>
    <w:p w:rsidR="00533F6A" w:rsidRPr="006E174D" w:rsidRDefault="00533F6A" w:rsidP="00711C6D">
      <w:pPr>
        <w:spacing w:before="0" w:line="276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6E174D">
        <w:rPr>
          <w:rFonts w:ascii="TimesNewRomanPS-BoldMT" w:hAnsi="TimesNewRomanPS-BoldMT" w:cs="TimesNewRomanPS-BoldMT"/>
          <w:b/>
          <w:bCs/>
          <w:sz w:val="40"/>
          <w:szCs w:val="40"/>
        </w:rPr>
        <w:t>S</w:t>
      </w:r>
      <w:r w:rsidR="00417694" w:rsidRPr="006E174D">
        <w:rPr>
          <w:rFonts w:ascii="TimesNewRomanPS-BoldMT" w:hAnsi="TimesNewRomanPS-BoldMT" w:cs="TimesNewRomanPS-BoldMT"/>
          <w:b/>
          <w:bCs/>
          <w:sz w:val="40"/>
          <w:szCs w:val="40"/>
        </w:rPr>
        <w:t>Z</w:t>
      </w:r>
      <w:r w:rsidRPr="006E174D">
        <w:rPr>
          <w:rFonts w:ascii="TimesNewRomanPS-BoldMT" w:hAnsi="TimesNewRomanPS-BoldMT" w:cs="TimesNewRomanPS-BoldMT"/>
          <w:b/>
          <w:bCs/>
          <w:sz w:val="40"/>
          <w:szCs w:val="40"/>
        </w:rPr>
        <w:t>KOŁY PODSTAWOWEJ nr 2</w:t>
      </w:r>
    </w:p>
    <w:p w:rsidR="00F22DD9" w:rsidRPr="006E174D" w:rsidRDefault="00F22DD9" w:rsidP="00711C6D">
      <w:pPr>
        <w:spacing w:before="0" w:line="276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6E174D">
        <w:rPr>
          <w:rFonts w:ascii="TimesNewRomanPS-BoldMT" w:hAnsi="TimesNewRomanPS-BoldMT" w:cs="TimesNewRomanPS-BoldMT"/>
          <w:b/>
          <w:bCs/>
          <w:sz w:val="40"/>
          <w:szCs w:val="40"/>
        </w:rPr>
        <w:t>IM. JANUSZA KORCZAKA</w:t>
      </w:r>
    </w:p>
    <w:p w:rsidR="00533F6A" w:rsidRPr="006E174D" w:rsidRDefault="00533F6A" w:rsidP="00711C6D">
      <w:pPr>
        <w:spacing w:before="0" w:line="276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6E174D">
        <w:rPr>
          <w:rFonts w:ascii="TimesNewRomanPS-BoldMT" w:hAnsi="TimesNewRomanPS-BoldMT" w:cs="TimesNewRomanPS-BoldMT"/>
          <w:b/>
          <w:bCs/>
          <w:sz w:val="40"/>
          <w:szCs w:val="40"/>
        </w:rPr>
        <w:t>W CZARNKOWIE</w:t>
      </w:r>
    </w:p>
    <w:p w:rsidR="00533F6A" w:rsidRPr="006E174D" w:rsidRDefault="00533F6A" w:rsidP="00711C6D">
      <w:pPr>
        <w:spacing w:before="0" w:line="276" w:lineRule="auto"/>
        <w:jc w:val="left"/>
        <w:rPr>
          <w:rFonts w:ascii="TimesNewRomanPS-BoldMT" w:hAnsi="TimesNewRomanPS-BoldMT" w:cs="TimesNewRomanPS-BoldMT"/>
          <w:sz w:val="40"/>
          <w:szCs w:val="40"/>
        </w:rPr>
      </w:pPr>
    </w:p>
    <w:p w:rsidR="00343372" w:rsidRPr="006E174D" w:rsidRDefault="00343372" w:rsidP="00711C6D">
      <w:pPr>
        <w:spacing w:before="0" w:line="276" w:lineRule="auto"/>
        <w:jc w:val="left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6E174D">
        <w:rPr>
          <w:rFonts w:ascii="TimesNewRomanPS-BoldMT" w:hAnsi="TimesNewRomanPS-BoldMT" w:cs="TimesNewRomanPS-BoldMT"/>
          <w:sz w:val="40"/>
          <w:szCs w:val="40"/>
        </w:rPr>
        <w:br w:type="page"/>
      </w:r>
    </w:p>
    <w:p w:rsidR="00343372" w:rsidRPr="006E174D" w:rsidRDefault="00343372" w:rsidP="00C609CA">
      <w:pPr>
        <w:autoSpaceDE w:val="0"/>
        <w:autoSpaceDN w:val="0"/>
        <w:adjustRightInd w:val="0"/>
        <w:spacing w:before="0" w:line="276" w:lineRule="auto"/>
        <w:jc w:val="both"/>
        <w:rPr>
          <w:rFonts w:ascii="TimesNewRomanPS-BoldMT" w:hAnsi="TimesNewRomanPS-BoldMT" w:cs="TimesNewRomanPS-BoldMT"/>
          <w:b/>
          <w:bCs/>
        </w:rPr>
      </w:pPr>
      <w:r w:rsidRPr="006E174D">
        <w:rPr>
          <w:rFonts w:ascii="TimesNewRomanPS-BoldMT" w:hAnsi="TimesNewRomanPS-BoldMT" w:cs="TimesNewRomanPS-BoldMT"/>
          <w:b/>
          <w:bCs/>
        </w:rPr>
        <w:t>Podstawa prawna:</w:t>
      </w:r>
    </w:p>
    <w:p w:rsidR="00533F6A" w:rsidRPr="006E174D" w:rsidRDefault="00533F6A" w:rsidP="00C609CA">
      <w:pPr>
        <w:shd w:val="clear" w:color="auto" w:fill="FFFFFF"/>
        <w:spacing w:before="0" w:line="276" w:lineRule="auto"/>
        <w:ind w:left="426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6E174D">
        <w:rPr>
          <w:rFonts w:ascii="Times New Roman" w:eastAsia="Times New Roman" w:hAnsi="Times New Roman"/>
          <w:sz w:val="14"/>
          <w:szCs w:val="14"/>
          <w:lang w:eastAsia="pl-PL"/>
        </w:rPr>
        <w:t> 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Ustawy z dnia 14 grudnia 2016 r. - Prawo oświatowe (Dz. U. 2017 poz. 59, ze zm.);</w:t>
      </w:r>
    </w:p>
    <w:p w:rsidR="00533F6A" w:rsidRPr="006E174D" w:rsidRDefault="00533F6A" w:rsidP="00C609CA">
      <w:pPr>
        <w:shd w:val="clear" w:color="auto" w:fill="FFFFFF"/>
        <w:spacing w:before="0" w:line="276" w:lineRule="auto"/>
        <w:ind w:left="426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6E174D">
        <w:rPr>
          <w:rFonts w:ascii="Times New Roman" w:eastAsia="Times New Roman" w:hAnsi="Times New Roman"/>
          <w:sz w:val="14"/>
          <w:szCs w:val="14"/>
          <w:lang w:eastAsia="pl-PL"/>
        </w:rPr>
        <w:t> 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Ustawy z dnia 7 września 1991 r. o systemie oświaty (Dz. U. z 2016 r. poz. 1943)</w:t>
      </w:r>
      <w:r w:rsidR="00364FD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33F6A" w:rsidRPr="006E174D" w:rsidRDefault="00533F6A" w:rsidP="00C609CA">
      <w:pPr>
        <w:shd w:val="clear" w:color="auto" w:fill="FFFFFF"/>
        <w:spacing w:before="0" w:line="276" w:lineRule="auto"/>
        <w:ind w:left="426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6E174D">
        <w:rPr>
          <w:rFonts w:ascii="Times New Roman" w:eastAsia="Times New Roman" w:hAnsi="Times New Roman"/>
          <w:sz w:val="14"/>
          <w:szCs w:val="14"/>
          <w:lang w:eastAsia="pl-PL"/>
        </w:rPr>
        <w:t> 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Konstytucji Rzeczypospolitej Polskiej z dnia 2 kwietnia 1997 roku (Dz.U. 1997 r. Nr 78, poz. 483 ze zm.)</w:t>
      </w:r>
      <w:r w:rsidR="00364FD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33F6A" w:rsidRPr="006E174D" w:rsidRDefault="00533F6A" w:rsidP="00C609CA">
      <w:pPr>
        <w:shd w:val="clear" w:color="auto" w:fill="FFFFFF"/>
        <w:spacing w:before="0" w:line="276" w:lineRule="auto"/>
        <w:ind w:left="426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6E174D">
        <w:rPr>
          <w:rFonts w:ascii="Times New Roman" w:eastAsia="Times New Roman" w:hAnsi="Times New Roman"/>
          <w:sz w:val="14"/>
          <w:szCs w:val="14"/>
          <w:lang w:eastAsia="pl-PL"/>
        </w:rPr>
        <w:t> 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Ustawy z dnia 26 stycznia 1982 r. Karta Nauczyciela (Dz. U. 2017 poz. 1189)</w:t>
      </w:r>
      <w:r w:rsidR="00364FD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33F6A" w:rsidRPr="006E174D" w:rsidRDefault="00533F6A" w:rsidP="00C609CA">
      <w:pPr>
        <w:shd w:val="clear" w:color="auto" w:fill="FFFFFF"/>
        <w:spacing w:before="0" w:line="276" w:lineRule="auto"/>
        <w:ind w:left="426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6E174D">
        <w:rPr>
          <w:rFonts w:ascii="Times New Roman" w:eastAsia="Times New Roman" w:hAnsi="Times New Roman"/>
          <w:sz w:val="14"/>
          <w:szCs w:val="14"/>
          <w:lang w:eastAsia="pl-PL"/>
        </w:rPr>
        <w:t> 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Konwencji o prawach dziecka przyjętej przez Zgromadzenie Ogólne ONZ dnia 20 listopada 1989 r. (Dz. U. z 1991 r. nr 120, poz. 526 ze zm.);</w:t>
      </w:r>
    </w:p>
    <w:p w:rsidR="00533F6A" w:rsidRPr="006E174D" w:rsidRDefault="00533F6A" w:rsidP="00C609CA">
      <w:pPr>
        <w:shd w:val="clear" w:color="auto" w:fill="FFFFFF"/>
        <w:spacing w:before="0" w:line="276" w:lineRule="auto"/>
        <w:ind w:left="426" w:hanging="28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6E174D">
        <w:rPr>
          <w:rFonts w:ascii="Times New Roman" w:eastAsia="Times New Roman" w:hAnsi="Times New Roman"/>
          <w:sz w:val="14"/>
          <w:szCs w:val="14"/>
          <w:lang w:eastAsia="pl-PL"/>
        </w:rPr>
        <w:t> 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właściwych, szczegółowych rozporządzeń ministra właściwego do spraw oświaty, regulujących funkcjonowanie placówek oświatowych</w:t>
      </w:r>
      <w:r w:rsidR="003553E4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ind w:left="709" w:hanging="425"/>
        <w:jc w:val="left"/>
        <w:rPr>
          <w:rFonts w:ascii="TimesNewRomanPSMT" w:hAnsi="TimesNewRomanPSMT" w:cs="TimesNewRomanPSMT"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NewRomanPS-BoldMT" w:hAnsi="TimesNewRomanPS-BoldMT" w:cs="TimesNewRomanPS-BoldMT"/>
          <w:b/>
          <w:bCs/>
        </w:rPr>
      </w:pPr>
    </w:p>
    <w:p w:rsidR="00D2650F" w:rsidRPr="006E174D" w:rsidRDefault="00D2650F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NewRomanPS-BoldMT" w:hAnsi="TimesNewRomanPS-BoldMT" w:cs="TimesNewRomanPS-BoldMT"/>
          <w:b/>
          <w:bCs/>
        </w:rPr>
      </w:pPr>
    </w:p>
    <w:p w:rsidR="00D2650F" w:rsidRPr="006E174D" w:rsidRDefault="00D2650F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NewRomanPS-BoldMT" w:hAnsi="TimesNewRomanPS-BoldMT" w:cs="TimesNewRomanPS-BoldMT"/>
          <w:b/>
          <w:bCs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NewRomanPS-BoldMT" w:hAnsi="TimesNewRomanPS-BoldMT" w:cs="TimesNewRomanPS-BoldMT"/>
          <w:b/>
          <w:bCs/>
        </w:rPr>
      </w:pPr>
      <w:r w:rsidRPr="006E174D">
        <w:rPr>
          <w:rFonts w:ascii="TimesNewRomanPS-BoldMT" w:hAnsi="TimesNewRomanPS-BoldMT" w:cs="TimesNewRomanPS-BoldMT"/>
          <w:b/>
          <w:bCs/>
        </w:rPr>
        <w:t>Rozdział 1.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NewRomanPS-BoldMT" w:hAnsi="TimesNewRomanPS-BoldMT" w:cs="TimesNewRomanPS-BoldMT"/>
          <w:b/>
          <w:bCs/>
        </w:rPr>
      </w:pPr>
      <w:r w:rsidRPr="006E174D">
        <w:rPr>
          <w:rFonts w:ascii="TimesNewRomanPS-BoldMT" w:hAnsi="TimesNewRomanPS-BoldMT" w:cs="TimesNewRomanPS-BoldMT"/>
          <w:b/>
          <w:bCs/>
        </w:rPr>
        <w:t>Przepisy ogólne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NewRomanPS-BoldMT" w:hAnsi="TimesNewRomanPS-BoldMT" w:cs="TimesNewRomanPS-BoldMT"/>
          <w:b/>
          <w:bCs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NewRomanPS-BoldMT" w:hAnsi="TimesNewRomanPS-BoldMT" w:cs="TimesNewRomanPS-BoldMT"/>
          <w:b/>
          <w:bCs/>
        </w:rPr>
      </w:pPr>
      <w:r w:rsidRPr="006E174D">
        <w:rPr>
          <w:rFonts w:ascii="TimesNewRomanPS-BoldMT" w:hAnsi="TimesNewRomanPS-BoldMT" w:cs="TimesNewRomanPS-BoldMT"/>
          <w:b/>
          <w:bCs/>
        </w:rPr>
        <w:t>§ 1</w:t>
      </w:r>
    </w:p>
    <w:p w:rsidR="00343372" w:rsidRPr="006E174D" w:rsidRDefault="00343372" w:rsidP="003556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Typ szkoły: publiczna szkoła podstawowa ośmioklasowa.</w:t>
      </w:r>
    </w:p>
    <w:p w:rsidR="009E3698" w:rsidRPr="006E174D" w:rsidRDefault="00343372" w:rsidP="003556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Siedziba szkoły:</w:t>
      </w:r>
    </w:p>
    <w:p w:rsidR="009E3698" w:rsidRPr="006E174D" w:rsidRDefault="009E3698" w:rsidP="003556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</w:t>
      </w:r>
      <w:r w:rsidR="00343372" w:rsidRPr="006E174D">
        <w:rPr>
          <w:rFonts w:ascii="Times New Roman" w:hAnsi="Times New Roman"/>
          <w:sz w:val="24"/>
          <w:szCs w:val="24"/>
        </w:rPr>
        <w:t>zkoła nosi nazwę: Szkoła Podstawowa Nr 2</w:t>
      </w:r>
      <w:r w:rsidR="00F61E5A">
        <w:rPr>
          <w:rFonts w:ascii="Times New Roman" w:hAnsi="Times New Roman"/>
          <w:sz w:val="24"/>
          <w:szCs w:val="24"/>
        </w:rPr>
        <w:t xml:space="preserve"> im. Janusza Korczaka</w:t>
      </w:r>
      <w:r w:rsidR="00343372" w:rsidRPr="006E174D">
        <w:rPr>
          <w:rFonts w:ascii="Times New Roman" w:hAnsi="Times New Roman"/>
          <w:sz w:val="24"/>
          <w:szCs w:val="24"/>
        </w:rPr>
        <w:t xml:space="preserve"> w Czarnkowie</w:t>
      </w:r>
      <w:r w:rsidRPr="006E174D">
        <w:rPr>
          <w:rFonts w:ascii="Times New Roman" w:hAnsi="Times New Roman"/>
          <w:sz w:val="24"/>
          <w:szCs w:val="24"/>
        </w:rPr>
        <w:t>;</w:t>
      </w:r>
    </w:p>
    <w:p w:rsidR="009E3698" w:rsidRPr="006E174D" w:rsidRDefault="009E3698" w:rsidP="003556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</w:t>
      </w:r>
      <w:r w:rsidR="00343372" w:rsidRPr="006E174D">
        <w:rPr>
          <w:rFonts w:ascii="Times New Roman" w:hAnsi="Times New Roman"/>
          <w:sz w:val="24"/>
          <w:szCs w:val="24"/>
        </w:rPr>
        <w:t>iedziba szkoły mieści się w Czarnkowie, ul. Wroniecka 136.</w:t>
      </w:r>
    </w:p>
    <w:p w:rsidR="00343372" w:rsidRPr="006E174D" w:rsidRDefault="00343372" w:rsidP="003556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Ilekroć w treści uchwały jest mowa bez bliższego określenia o:</w:t>
      </w:r>
    </w:p>
    <w:p w:rsidR="00343372" w:rsidRPr="006E174D" w:rsidRDefault="00343372" w:rsidP="00355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szkole</w:t>
      </w:r>
      <w:r w:rsidR="009E3698" w:rsidRPr="006E174D">
        <w:rPr>
          <w:rFonts w:ascii="Times New Roman" w:hAnsi="Times New Roman"/>
          <w:sz w:val="24"/>
          <w:szCs w:val="24"/>
        </w:rPr>
        <w:t xml:space="preserve"> – </w:t>
      </w:r>
      <w:r w:rsidRPr="006E174D">
        <w:rPr>
          <w:rFonts w:ascii="Times New Roman" w:hAnsi="Times New Roman"/>
          <w:sz w:val="24"/>
          <w:szCs w:val="24"/>
        </w:rPr>
        <w:t xml:space="preserve">należy przez to rozumieć Szkołę Podstawową Nr 2 </w:t>
      </w:r>
      <w:r w:rsidR="00F61E5A">
        <w:rPr>
          <w:rFonts w:ascii="Times New Roman" w:hAnsi="Times New Roman"/>
          <w:sz w:val="24"/>
          <w:szCs w:val="24"/>
        </w:rPr>
        <w:t xml:space="preserve">im. Janusza Korczaka </w:t>
      </w:r>
      <w:r w:rsidRPr="006E174D">
        <w:rPr>
          <w:rFonts w:ascii="Times New Roman" w:hAnsi="Times New Roman"/>
          <w:sz w:val="24"/>
          <w:szCs w:val="24"/>
        </w:rPr>
        <w:t>w Czarnkowie;</w:t>
      </w:r>
    </w:p>
    <w:p w:rsidR="00343372" w:rsidRPr="006E174D" w:rsidRDefault="00343372" w:rsidP="00355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ustawie</w:t>
      </w:r>
      <w:r w:rsidR="009E3698" w:rsidRPr="006E174D">
        <w:rPr>
          <w:rFonts w:ascii="Times New Roman" w:hAnsi="Times New Roman"/>
          <w:sz w:val="24"/>
          <w:szCs w:val="24"/>
        </w:rPr>
        <w:t xml:space="preserve"> – </w:t>
      </w:r>
      <w:r w:rsidRPr="006E174D">
        <w:rPr>
          <w:rFonts w:ascii="Times New Roman" w:hAnsi="Times New Roman"/>
          <w:sz w:val="24"/>
          <w:szCs w:val="24"/>
        </w:rPr>
        <w:t>należy przez to rozumieć ustawę z dnia 14 grudnia 2016r. Prawo oświatowe;</w:t>
      </w:r>
    </w:p>
    <w:p w:rsidR="00343372" w:rsidRPr="006E174D" w:rsidRDefault="00343372" w:rsidP="00355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nauczycielu – należy przez to rozumieć nauczyciela oraz innego pracownika pedagogicznego zatrudnionego w szkole;</w:t>
      </w:r>
    </w:p>
    <w:p w:rsidR="00343372" w:rsidRPr="006E174D" w:rsidRDefault="00343372" w:rsidP="00355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uczniu – należy przez to rozumieć ucznia szkoły; </w:t>
      </w:r>
    </w:p>
    <w:p w:rsidR="00343372" w:rsidRPr="006E174D" w:rsidRDefault="00343372" w:rsidP="00355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rodzicach – należy przez to rozumieć także prawnych opiekunów dziecka; </w:t>
      </w:r>
    </w:p>
    <w:p w:rsidR="00343372" w:rsidRPr="006E174D" w:rsidRDefault="00343372" w:rsidP="00355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oddziale – należy przez to rozumieć oddziały klas I-VIII;</w:t>
      </w:r>
    </w:p>
    <w:p w:rsidR="00343372" w:rsidRPr="006E174D" w:rsidRDefault="00343372" w:rsidP="003556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statucie</w:t>
      </w:r>
      <w:r w:rsidR="009E3698" w:rsidRPr="006E174D">
        <w:rPr>
          <w:rFonts w:ascii="Times New Roman" w:hAnsi="Times New Roman"/>
          <w:sz w:val="24"/>
          <w:szCs w:val="24"/>
        </w:rPr>
        <w:t xml:space="preserve"> – </w:t>
      </w:r>
      <w:r w:rsidRPr="006E174D">
        <w:rPr>
          <w:rFonts w:ascii="Times New Roman" w:hAnsi="Times New Roman"/>
          <w:sz w:val="24"/>
          <w:szCs w:val="24"/>
        </w:rPr>
        <w:t xml:space="preserve">należy przez to rozumieć </w:t>
      </w:r>
      <w:r w:rsidR="009E3698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 xml:space="preserve">tatut Szkoły Podstawowej nr 2 </w:t>
      </w:r>
      <w:r w:rsidR="00F61E5A">
        <w:rPr>
          <w:rFonts w:ascii="Times New Roman" w:hAnsi="Times New Roman"/>
          <w:sz w:val="24"/>
          <w:szCs w:val="24"/>
        </w:rPr>
        <w:t xml:space="preserve">im. Janusza Korczaka </w:t>
      </w:r>
      <w:r w:rsidRPr="006E174D">
        <w:rPr>
          <w:rFonts w:ascii="Times New Roman" w:hAnsi="Times New Roman"/>
          <w:sz w:val="24"/>
          <w:szCs w:val="24"/>
        </w:rPr>
        <w:t>w Czarnkowie.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NewRomanPS-BoldMT" w:hAnsi="TimesNewRomanPS-BoldMT" w:cs="TimesNewRomanPS-BoldMT"/>
          <w:b/>
          <w:bCs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NewRomanPSMT" w:hAnsi="TimesNewRomanPSMT" w:cs="TimesNewRomanPSMT"/>
        </w:rPr>
      </w:pPr>
      <w:r w:rsidRPr="006E174D">
        <w:rPr>
          <w:rFonts w:ascii="TimesNewRomanPS-BoldMT" w:hAnsi="TimesNewRomanPS-BoldMT" w:cs="TimesNewRomanPS-BoldMT"/>
          <w:b/>
          <w:bCs/>
        </w:rPr>
        <w:t>§ 2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bCs/>
          <w:sz w:val="24"/>
          <w:szCs w:val="24"/>
        </w:rPr>
        <w:t>Or</w:t>
      </w:r>
      <w:r w:rsidRPr="006E174D">
        <w:rPr>
          <w:rFonts w:ascii="Times New Roman" w:hAnsi="Times New Roman"/>
          <w:sz w:val="24"/>
          <w:szCs w:val="24"/>
        </w:rPr>
        <w:t xml:space="preserve">ganem prowadzącym </w:t>
      </w:r>
      <w:r w:rsidR="009E3698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 jest Gmina Miasta Czarnków z siedzibą w Czarnkowie, Pl.</w:t>
      </w:r>
      <w:r w:rsidR="00840611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Wolności 6.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Nadzór pedagogiczny nad </w:t>
      </w:r>
      <w:r w:rsidR="009E3698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 xml:space="preserve">zkołą pełni Wielkopolski Kurator Oświaty, ul. Kościuszki 93, 61-716 Poznań. 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jest jednostką budżetową Gminy Miasta Czarnków.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zapewnia bezpłatne nauczanie w zakresie ramowych planów nauczania w 8</w:t>
      </w:r>
      <w:r w:rsidR="009E3698" w:rsidRPr="006E174D">
        <w:rPr>
          <w:rFonts w:ascii="Times New Roman" w:hAnsi="Times New Roman"/>
          <w:sz w:val="24"/>
          <w:szCs w:val="24"/>
        </w:rPr>
        <w:t>-</w:t>
      </w:r>
      <w:r w:rsidRPr="006E174D">
        <w:rPr>
          <w:rFonts w:ascii="Times New Roman" w:hAnsi="Times New Roman"/>
          <w:sz w:val="24"/>
          <w:szCs w:val="24"/>
        </w:rPr>
        <w:t>letnim cyklu kształcenia uczniów szkoły podstawowej.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Szkoła przeprowadza rekrutację uczniów w oparciu o zasadę powszechnej dostępności, z</w:t>
      </w:r>
      <w:r w:rsidR="009E3698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uwzględnieniem planu sieci publicznych szkół podstawowych oraz określeniem granic ich obwodów ustalonego uchwałą organu prowadzącego.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zatrudnia nauczycieli posiadających kwalifikacje określone w odrębnych przepisach.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realizuje programy nauczania uwzględniające podstawę programową kształcenia ogólnego oraz realizuje ramowe plany nauczania.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stosuje ustalone przez Ministra Edukacji Narodowej zasady oceniania, klasyfikowania i promowania uczniów oraz przeprowadzania sprawdzianów i egzaminów.</w:t>
      </w:r>
    </w:p>
    <w:p w:rsidR="00343372" w:rsidRPr="006E174D" w:rsidRDefault="00343372" w:rsidP="008738C7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Czas rozpoczynania i kończenia zajęć dydaktycznych oraz przerw i ferii określa Minister Edukacji Narodowej w drodze rozporządzenia w sprawie organizacji roku szkolnego.</w:t>
      </w:r>
    </w:p>
    <w:p w:rsidR="008738C7" w:rsidRPr="006E174D" w:rsidRDefault="008738C7" w:rsidP="008738C7">
      <w:pPr>
        <w:pStyle w:val="Akapitzlist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3372" w:rsidRPr="006E174D" w:rsidRDefault="00343372" w:rsidP="00711C6D">
      <w:pPr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6E174D">
        <w:rPr>
          <w:rFonts w:ascii="Times New Roman" w:hAnsi="Times New Roman"/>
          <w:b/>
          <w:sz w:val="24"/>
          <w:szCs w:val="24"/>
        </w:rPr>
        <w:t>Rozdział 2.</w:t>
      </w:r>
    </w:p>
    <w:p w:rsidR="00343372" w:rsidRPr="006E174D" w:rsidRDefault="00343372" w:rsidP="00711C6D">
      <w:pPr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6E174D">
        <w:rPr>
          <w:rFonts w:ascii="Times New Roman" w:hAnsi="Times New Roman"/>
          <w:b/>
          <w:sz w:val="24"/>
          <w:szCs w:val="24"/>
        </w:rPr>
        <w:t xml:space="preserve">Cele i zadania </w:t>
      </w:r>
      <w:r w:rsidR="00DA13E0" w:rsidRPr="006E174D">
        <w:rPr>
          <w:rFonts w:ascii="Times New Roman" w:hAnsi="Times New Roman"/>
          <w:b/>
          <w:sz w:val="24"/>
          <w:szCs w:val="24"/>
        </w:rPr>
        <w:t>s</w:t>
      </w:r>
      <w:r w:rsidRPr="006E174D">
        <w:rPr>
          <w:rFonts w:ascii="Times New Roman" w:hAnsi="Times New Roman"/>
          <w:b/>
          <w:sz w:val="24"/>
          <w:szCs w:val="24"/>
        </w:rPr>
        <w:t>zkoły oraz sposoby ich wykonywania</w:t>
      </w:r>
    </w:p>
    <w:p w:rsidR="00343372" w:rsidRPr="006E174D" w:rsidRDefault="00343372" w:rsidP="00711C6D">
      <w:pPr>
        <w:spacing w:before="0" w:line="276" w:lineRule="auto"/>
        <w:rPr>
          <w:rFonts w:ascii="Times New Roman" w:hAnsi="Times New Roman"/>
          <w:b/>
          <w:sz w:val="24"/>
          <w:szCs w:val="24"/>
        </w:rPr>
      </w:pPr>
    </w:p>
    <w:p w:rsidR="00343372" w:rsidRPr="006E174D" w:rsidRDefault="00343372" w:rsidP="00711C6D">
      <w:pPr>
        <w:spacing w:before="0" w:line="276" w:lineRule="auto"/>
        <w:rPr>
          <w:rFonts w:ascii="TimesNewRomanPS-BoldMT" w:hAnsi="TimesNewRomanPS-BoldMT" w:cs="TimesNewRomanPS-BoldMT"/>
          <w:b/>
          <w:bCs/>
        </w:rPr>
      </w:pPr>
      <w:r w:rsidRPr="006E174D">
        <w:rPr>
          <w:rFonts w:ascii="TimesNewRomanPS-BoldMT" w:hAnsi="TimesNewRomanPS-BoldMT" w:cs="TimesNewRomanPS-BoldMT"/>
          <w:b/>
          <w:bCs/>
        </w:rPr>
        <w:t>§ 3</w:t>
      </w:r>
    </w:p>
    <w:p w:rsidR="00343372" w:rsidRPr="006E174D" w:rsidRDefault="00343372" w:rsidP="00451A80">
      <w:p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1. Celem kształcenia ogólnego jest: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wprowadzanie uczniów w świat wartości, w tym ofiarności, współpracy, solidarności, altruizmu, patriotyzmu i szacunku dla tradycji, wskazywanie wzorców postępowania i</w:t>
      </w:r>
      <w:r w:rsidR="009E3698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 xml:space="preserve">budowanie relacji społecznych, sprzyjających bezpiecznemu rozwojowi ucznia (rodzina, przyjaciele);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wzmacnianie poczucia tożsamości indywidualnej, kulturowej, narodowej, regionalnej i</w:t>
      </w:r>
      <w:r w:rsidR="009E3698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 xml:space="preserve">etnicznej;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formowanie u uczniów poczucia godności własnej osoby i szacunku dla godności innych osób;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rozwijanie kompetencji, takich jak: kreatywność, innowacyjność i przedsiębiorczość;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umiejętności krytycznego i logicznego myślenia, rozumowania, argumentowania i wnioskowania;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ukazywanie wartości wiedzy jako podstawy do rozwoju umiejętności;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rozbudzanie ciekawości poznawczej uczniów oraz motywacji do nauki;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wspieranie ucznia w rozpoznawaniu własnych predyspozycji i określaniu drogi dalszej edukacji;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wszechstronny rozwój osobowy ucznia przez pogłębianie wiedzy oraz zaspokajanie i</w:t>
      </w:r>
      <w:r w:rsidR="00CA575A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rozbudzanie jego naturalnej ciekawości poznawczej;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kształtowanie postawy otwartej wobec świata i innych ludzi, aktywności w życiu społecznym oraz odpowiedzialności za zbiorowość;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zachęcanie do zorganizowanego i świadomego samokształcenia opartego na umiejętności przygotowania własnego warsztatu pracy; </w:t>
      </w:r>
    </w:p>
    <w:p w:rsidR="00343372" w:rsidRPr="006E174D" w:rsidRDefault="00343372" w:rsidP="00451A80">
      <w:pPr>
        <w:pStyle w:val="Akapitzlis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ukierunkowanie ucznia ku wartościom.</w:t>
      </w:r>
    </w:p>
    <w:p w:rsidR="00CB3778" w:rsidRPr="006E174D" w:rsidRDefault="00CB3778" w:rsidP="00451A80">
      <w:pPr>
        <w:pStyle w:val="Akapitzlist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3778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NewRomanPS-BoldMT" w:hAnsi="TimesNewRomanPS-BoldMT" w:cs="TimesNewRomanPS-BoldMT"/>
          <w:b/>
          <w:bCs/>
        </w:rPr>
      </w:pPr>
      <w:r w:rsidRPr="006E174D">
        <w:rPr>
          <w:rFonts w:ascii="TimesNewRomanPS-BoldMT" w:hAnsi="TimesNewRomanPS-BoldMT" w:cs="TimesNewRomanPS-BoldMT"/>
          <w:b/>
          <w:bCs/>
        </w:rPr>
        <w:t xml:space="preserve">§ </w:t>
      </w:r>
      <w:r w:rsidR="00CB3778" w:rsidRPr="006E174D">
        <w:rPr>
          <w:rFonts w:ascii="TimesNewRomanPS-BoldMT" w:hAnsi="TimesNewRomanPS-BoldMT" w:cs="TimesNewRomanPS-BoldMT"/>
          <w:b/>
          <w:bCs/>
        </w:rPr>
        <w:t>4</w:t>
      </w:r>
    </w:p>
    <w:p w:rsidR="00343372" w:rsidRPr="006E174D" w:rsidRDefault="00343372" w:rsidP="00CF769F">
      <w:pPr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Szkoła realizuje cele i zadania wynikające z ustawy oraz wydanych na jej podstawieprzepisówwykonawczych poprzez: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tworzenie optymalnych warunków jej funkcjonowania w obszarze dydaktyki,wychowania i opieki, a takżeinnej działalności statutowej oraz zapewnieniakażdemu uczniowi warunków do rozwoju i podnoszeniajakości swojej pracy</w:t>
      </w:r>
      <w:r w:rsidR="009E3698" w:rsidRPr="006E174D">
        <w:rPr>
          <w:rFonts w:ascii="Times New Roman" w:hAnsi="Times New Roman"/>
          <w:sz w:val="24"/>
          <w:szCs w:val="24"/>
        </w:rPr>
        <w:t>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dążenie do osiągnięcia optymalnych efektów w zakresie kształcenia, wychowaniai</w:t>
      </w:r>
      <w:r w:rsidR="009E3698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opieki oraz innejdziałalności statutowej;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wspomaganie i ukierunkowanie indywidualnego wszechstronnego rozwoju ucznia z</w:t>
      </w:r>
      <w:r w:rsidR="009E3698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wykorzystaniem jegowrodzonego potencjału i możliwości rozwojowych, a</w:t>
      </w:r>
      <w:r w:rsidR="00EB7BD7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w</w:t>
      </w:r>
      <w:r w:rsidR="00EB7BD7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przypadku uczniów niepełnosprawnych zeszczególnym uwzględnieniem stopnia i</w:t>
      </w:r>
      <w:r w:rsidR="009856D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rodzaju niepełnosprawności;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umożliwienie uczniom zdobycie wiedzy o nauce, kulturze, technice, przyrodzie, problemach krajui świata;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miłości do ojczyzny oraz poszanowania dla polskiego dziedzictwa kulturowego przy jednoczesnymotwieraniu się na wartości kultur Europy i świata;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naukę szacunku dla wspólnego i cudzego mienia;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czynnych postaw wobec zdrowia, bezpieczeństwa i aktywności ruchowej, promowanie edukacjiprozdrowotnej;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ukształtowanie w uczniach umiejętności wykorzystywania wiedzy, zainteresowań i</w:t>
      </w:r>
      <w:r w:rsidR="009856D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uzdolnień w celudokonania wyboru dalszego kierunku kształcenia;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przygotowanie do życia w rodzinie, szkole, środowisku i społeczeństwie;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kształtowanie tolerancji wobec innych ludzi, ich przekonań i postaw;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umożliwianie poczucia tożsamości narodowej, językowej, etnicznej i religijnej;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przygotowanie uczniów do aktywnego i twórczego uczestnictwa w kulturze, kształtowanie wrażliwości napiękno, dbałość o poprawność języka polskiego;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wykazywanie troski o zdrowie i bezpieczeństwo uczniów;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integrowanie nauczycieli, rodziców oraz uczniów;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pełną realizację programów nauczania poszczególnych zajęć edukacyjnych, dostosowując treści, metodyi organizację kształcenia do możliwości psychofizycznych uczniów w zakresie obowiązkowych zajęćedukacyjnych;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realizowanie programu wychowawczo-profilaktycznego;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systematyczne diagnozowanie zachowań uczniów;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poszanowanie indywidualności uczniów i ich praw;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zainteresowań i uzdolnień uczniów;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wspieranie uczniów mających trudności w nauce;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rozpoznawanie przyczyn i trudności w wychowaniu i nauczaniu, kierowanie uczniów wymagającychszczególnego w rozwoju lub pomocy psychologiczno-pedagogicznej, za zgodą rodziców, na badaniaspecjalistyczne;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upowszechnianie tolerancji światopoglądowej i wolności sumienia;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wrażliwości moralnej, poczucia sprawiedliwości i szacunku dla drugiegoczłowieka;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budzenie poczucia więzi z rówieśnikami, środowiskiem i rodziną;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wrażliwości estetycznej uczniów oraz aktywności twórczej;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rozwijanie samodyscypliny i punktualności;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kształtowanie poczucia odpowiedzialności za stan pomieszczeń szkolnych, poszanowanie własnego warsztatupracy;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samorządności;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naukę praworządności i demokracji;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współpracę z rodzicami;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współpracę ze środowiskiem lokalnym w celu zapobiegania i zwalczania patologii i</w:t>
      </w:r>
      <w:r w:rsidR="009856D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agresji wśród młodzieży;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zapewnianie bezpiecznych i higienicznych warunków podczas pobytu w Szkole oraz w</w:t>
      </w:r>
      <w:r w:rsidR="009856D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trakcie wycieczeki imprez;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wspieranie rodziców w rozwiązywaniu problemów wychowawczych;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pomocy psychologiczno-pedagogicznej;</w:t>
      </w:r>
    </w:p>
    <w:p w:rsidR="009856D6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prowadzenie zajęć pozalekcyjnych także w udziałem wolontariuszy;</w:t>
      </w:r>
    </w:p>
    <w:p w:rsidR="00343372" w:rsidRPr="006E174D" w:rsidRDefault="00343372" w:rsidP="00CF76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nauki religii i etyki.</w:t>
      </w:r>
    </w:p>
    <w:p w:rsidR="00D37D17" w:rsidRPr="006E174D" w:rsidRDefault="00D37D1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37D1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37D17" w:rsidRPr="006E174D">
        <w:rPr>
          <w:rFonts w:ascii="Times New Roman" w:hAnsi="Times New Roman"/>
          <w:b/>
          <w:bCs/>
          <w:sz w:val="24"/>
          <w:szCs w:val="24"/>
        </w:rPr>
        <w:t>5</w:t>
      </w:r>
    </w:p>
    <w:p w:rsidR="00343372" w:rsidRPr="006E174D" w:rsidRDefault="00343372" w:rsidP="009C01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wspiera uczniów uzdolnionych w szczególności w ramach zajęć pozalekcyjnych, poprzezumożliwienie uczniom udziału w konkursach, olimpiadach i zawodach sportowych.</w:t>
      </w:r>
    </w:p>
    <w:p w:rsidR="00343372" w:rsidRPr="006E174D" w:rsidRDefault="00343372" w:rsidP="009C01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wspiera uczniów rozpoczynających naukę, a także mających trudności z nauką, posiadających opinięlub orzeczenie poradni psychologiczno-pedagogicznej w</w:t>
      </w:r>
      <w:r w:rsidR="009856D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szczególności poprzez organizowanie zajęć dydaktyczno</w:t>
      </w:r>
      <w:r w:rsidR="00D37D17" w:rsidRPr="006E174D">
        <w:rPr>
          <w:rFonts w:ascii="Times New Roman" w:hAnsi="Times New Roman"/>
          <w:sz w:val="24"/>
          <w:szCs w:val="24"/>
        </w:rPr>
        <w:t>-</w:t>
      </w:r>
      <w:r w:rsidRPr="006E174D">
        <w:rPr>
          <w:rFonts w:ascii="Times New Roman" w:hAnsi="Times New Roman"/>
          <w:sz w:val="24"/>
          <w:szCs w:val="24"/>
        </w:rPr>
        <w:t>wyrównawczych,korekcyjno-kompensacyjnych, indywidualnego nauczania</w:t>
      </w:r>
      <w:r w:rsidR="00D37D17" w:rsidRPr="006E174D">
        <w:rPr>
          <w:rFonts w:ascii="Times New Roman" w:hAnsi="Times New Roman"/>
          <w:sz w:val="24"/>
          <w:szCs w:val="24"/>
        </w:rPr>
        <w:t>, zindywidualizowanej ścieżki kształcenia</w:t>
      </w:r>
      <w:r w:rsidRPr="006E174D">
        <w:rPr>
          <w:rFonts w:ascii="Times New Roman" w:hAnsi="Times New Roman"/>
          <w:sz w:val="24"/>
          <w:szCs w:val="24"/>
        </w:rPr>
        <w:t xml:space="preserve"> oraz dostosowanie wymagańszkolnych do możliwości uczniów.</w:t>
      </w:r>
    </w:p>
    <w:p w:rsidR="00343372" w:rsidRPr="006E174D" w:rsidRDefault="00343372" w:rsidP="009C01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Szczegółowe zasady udzielania pomocy psychologiczno-pedagogicznej w </w:t>
      </w:r>
      <w:r w:rsidR="00F85B56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zkole oraz zasady współdziałania</w:t>
      </w:r>
      <w:r w:rsidR="00F85B56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 z poradniami psychologiczno-pedagogicznymi oraz innymi instytucjami świadczącymi poradnictwoi specjalistyczną pomoc dzieciom i rodzicom określają odrębne przepisy.</w:t>
      </w:r>
    </w:p>
    <w:p w:rsidR="00D37D17" w:rsidRPr="006E174D" w:rsidRDefault="00D37D1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D37D1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37D17" w:rsidRPr="006E174D">
        <w:rPr>
          <w:rFonts w:ascii="Times New Roman" w:hAnsi="Times New Roman"/>
          <w:b/>
          <w:bCs/>
          <w:sz w:val="24"/>
          <w:szCs w:val="24"/>
        </w:rPr>
        <w:t>6</w:t>
      </w:r>
    </w:p>
    <w:p w:rsidR="00343372" w:rsidRPr="006E174D" w:rsidRDefault="00343372" w:rsidP="00AA74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szkole organizuje się kształcenie, wychowanie i opiekę również dla dzieci i młodzieży</w:t>
      </w:r>
    </w:p>
    <w:p w:rsidR="00D37D17" w:rsidRPr="006E174D" w:rsidRDefault="00343372" w:rsidP="00AA7431">
      <w:pPr>
        <w:pStyle w:val="Akapitzlist"/>
        <w:autoSpaceDE w:val="0"/>
        <w:autoSpaceDN w:val="0"/>
        <w:adjustRightInd w:val="0"/>
        <w:spacing w:before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niepełnosprawnych, niedostosowanych społecznie i zagrożonych niedostosowaniem społecznym, zgodnie z ichindywidualnymi potrzebami rozwojowymi i edukacyjnymi oraz predyspozycjami.</w:t>
      </w:r>
    </w:p>
    <w:p w:rsidR="00343372" w:rsidRPr="006E174D" w:rsidRDefault="00343372" w:rsidP="00AA74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Kształcenie, wychowanie i opiekę dla dzieci i młodzieży niepełnosprawnych, niedostosowanych społeczniei zagrożonych niedostosowaniem społecznym organizuje się na każdym etapie edukacyjnym, w integracjiz uczniami pełnosprawnymi.</w:t>
      </w:r>
    </w:p>
    <w:p w:rsidR="00343372" w:rsidRPr="006E174D" w:rsidRDefault="00343372" w:rsidP="00AA74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Kształcenie uczniów niepełnosprawnych, niedostosowanych społecznie i zagrożonych niedostosowaniemspołecznym odbywa się na zasadach określonych w odrębnych przepisach.</w:t>
      </w:r>
    </w:p>
    <w:p w:rsidR="00343372" w:rsidRPr="006E174D" w:rsidRDefault="00052A41" w:rsidP="00AA74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Uczniom niepełnosprawnym s</w:t>
      </w:r>
      <w:r w:rsidR="00343372" w:rsidRPr="006E174D">
        <w:rPr>
          <w:rFonts w:ascii="Times New Roman" w:hAnsi="Times New Roman"/>
          <w:sz w:val="24"/>
          <w:szCs w:val="24"/>
        </w:rPr>
        <w:t>zkoła zapewnia:</w:t>
      </w:r>
    </w:p>
    <w:p w:rsidR="00343372" w:rsidRPr="006E174D" w:rsidRDefault="00343372" w:rsidP="00AA74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343372" w:rsidRPr="006E174D" w:rsidRDefault="00343372" w:rsidP="00AA74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warunki i sprzęt specjalistyczny i środki dydaktyczne odpowiednie do indywidualnych potrzeb rozwojowychi edukacyjnych oraz możliwości psychofizycznych dzieci i</w:t>
      </w:r>
      <w:r w:rsidR="00932141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uczniów;</w:t>
      </w:r>
    </w:p>
    <w:p w:rsidR="00343372" w:rsidRPr="006E174D" w:rsidRDefault="00343372" w:rsidP="00AA74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 specjalistyczne, o których mowa w odrębnych przepisach;</w:t>
      </w:r>
    </w:p>
    <w:p w:rsidR="00343372" w:rsidRPr="006E174D" w:rsidRDefault="00343372" w:rsidP="00AA74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inne odpowiednie ze względu na indywidualne potrzeby rozwojowe i edukacyjne oraz możliwościpsychofizyczne dzieci i uczniów, w tym zwłaszcza zajęcia rewalidacyjne, terapeutyczne, socjoterapeutyczne;</w:t>
      </w:r>
    </w:p>
    <w:p w:rsidR="00343372" w:rsidRPr="006E174D" w:rsidRDefault="00343372" w:rsidP="00AA74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integrację dzieci lub uczniów ze środowiskiem rówieśniczym, w tym z dziećmi i</w:t>
      </w:r>
      <w:r w:rsidR="00932141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uczniami pełnosprawnymi;</w:t>
      </w:r>
    </w:p>
    <w:p w:rsidR="00343372" w:rsidRPr="006E174D" w:rsidRDefault="00343372" w:rsidP="00AA74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przygotowanie uczniów do samodzielności w życiu dorosłym.</w:t>
      </w:r>
    </w:p>
    <w:p w:rsidR="00D37D17" w:rsidRPr="006E174D" w:rsidRDefault="00D37D1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37D1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37D17" w:rsidRPr="006E174D">
        <w:rPr>
          <w:rFonts w:ascii="Times New Roman" w:hAnsi="Times New Roman"/>
          <w:b/>
          <w:bCs/>
          <w:sz w:val="24"/>
          <w:szCs w:val="24"/>
        </w:rPr>
        <w:t>7</w:t>
      </w:r>
    </w:p>
    <w:p w:rsidR="00343372" w:rsidRPr="006E174D" w:rsidRDefault="00343372" w:rsidP="00E80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Podstawowymi formami działal</w:t>
      </w:r>
      <w:r w:rsidR="00052A41" w:rsidRPr="006E174D">
        <w:rPr>
          <w:rFonts w:ascii="Times New Roman" w:hAnsi="Times New Roman"/>
          <w:sz w:val="24"/>
          <w:szCs w:val="24"/>
        </w:rPr>
        <w:t>ności dydaktyczno-wychowawczej s</w:t>
      </w:r>
      <w:r w:rsidRPr="006E174D">
        <w:rPr>
          <w:rFonts w:ascii="Times New Roman" w:hAnsi="Times New Roman"/>
          <w:sz w:val="24"/>
          <w:szCs w:val="24"/>
        </w:rPr>
        <w:t>zkoły są:</w:t>
      </w:r>
    </w:p>
    <w:p w:rsidR="00343372" w:rsidRPr="006E174D" w:rsidRDefault="00343372" w:rsidP="00E80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obowiązkowe zajęcia dydaktyczne, do których zalicza się zajęcia edukacyjne w</w:t>
      </w:r>
      <w:r w:rsidR="00D9030B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zakresie kształcenia ogólnego;</w:t>
      </w:r>
    </w:p>
    <w:p w:rsidR="00343372" w:rsidRPr="006E174D" w:rsidRDefault="00D9030B" w:rsidP="00E80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</w:t>
      </w:r>
      <w:r w:rsidR="00343372" w:rsidRPr="006E174D">
        <w:rPr>
          <w:rFonts w:ascii="Times New Roman" w:hAnsi="Times New Roman"/>
          <w:sz w:val="24"/>
          <w:szCs w:val="24"/>
        </w:rPr>
        <w:t>ajęcia rewalidacyjne dla uczniów niepełnosprawnych;</w:t>
      </w:r>
    </w:p>
    <w:p w:rsidR="00343372" w:rsidRPr="006E174D" w:rsidRDefault="00343372" w:rsidP="00E80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 prowadzone w ramach pomocy psychologiczno-pedagogicznej.</w:t>
      </w:r>
    </w:p>
    <w:p w:rsidR="00343372" w:rsidRPr="006E174D" w:rsidRDefault="00343372" w:rsidP="00E80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Formami działalności dydaktyczno</w:t>
      </w:r>
      <w:r w:rsidR="00D9030B" w:rsidRPr="006E174D">
        <w:rPr>
          <w:rFonts w:ascii="Times New Roman" w:hAnsi="Times New Roman"/>
          <w:sz w:val="24"/>
          <w:szCs w:val="24"/>
        </w:rPr>
        <w:t>-</w:t>
      </w:r>
      <w:r w:rsidRPr="006E174D">
        <w:rPr>
          <w:rFonts w:ascii="Times New Roman" w:hAnsi="Times New Roman"/>
          <w:sz w:val="24"/>
          <w:szCs w:val="24"/>
        </w:rPr>
        <w:t xml:space="preserve">wychowawczej </w:t>
      </w:r>
      <w:r w:rsidR="00D9030B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 są także zajęcia edukacyjne: religia, etyka oraz</w:t>
      </w:r>
      <w:r w:rsidR="001E3791" w:rsidRPr="006E174D">
        <w:rPr>
          <w:rFonts w:ascii="Times New Roman" w:hAnsi="Times New Roman"/>
          <w:sz w:val="24"/>
          <w:szCs w:val="24"/>
        </w:rPr>
        <w:t>wychowanie do</w:t>
      </w:r>
      <w:r w:rsidRPr="006E174D">
        <w:rPr>
          <w:rFonts w:ascii="Times New Roman" w:hAnsi="Times New Roman"/>
          <w:sz w:val="24"/>
          <w:szCs w:val="24"/>
        </w:rPr>
        <w:t xml:space="preserve"> życi</w:t>
      </w:r>
      <w:r w:rsidR="001E3791" w:rsidRPr="006E174D">
        <w:rPr>
          <w:rFonts w:ascii="Times New Roman" w:hAnsi="Times New Roman"/>
          <w:sz w:val="24"/>
          <w:szCs w:val="24"/>
        </w:rPr>
        <w:t>a</w:t>
      </w:r>
      <w:r w:rsidRPr="006E174D">
        <w:rPr>
          <w:rFonts w:ascii="Times New Roman" w:hAnsi="Times New Roman"/>
          <w:sz w:val="24"/>
          <w:szCs w:val="24"/>
        </w:rPr>
        <w:t xml:space="preserve"> w rodzinie, organizowane w</w:t>
      </w:r>
      <w:r w:rsidR="00D9030B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trybie i na warunkach określonych w odrębnych przepisach.</w:t>
      </w:r>
    </w:p>
    <w:p w:rsidR="00343372" w:rsidRPr="006E174D" w:rsidRDefault="00052A41" w:rsidP="00E80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 dodatkowe organizuje dyrektor s</w:t>
      </w:r>
      <w:r w:rsidR="00343372" w:rsidRPr="006E174D">
        <w:rPr>
          <w:rFonts w:ascii="Times New Roman" w:hAnsi="Times New Roman"/>
          <w:sz w:val="24"/>
          <w:szCs w:val="24"/>
        </w:rPr>
        <w:t>zkoły. Zajęcia te mogą być prowadzone także z</w:t>
      </w:r>
      <w:r w:rsidR="00D9030B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>udziałemwolontariuszy.</w:t>
      </w:r>
    </w:p>
    <w:p w:rsidR="00343372" w:rsidRPr="006E174D" w:rsidRDefault="00343372" w:rsidP="00E80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może organizować oddziały przedszkolne. Cykl wychowania przedszkolnego wynosi jeden roki obejmuje dzieci, które podlegają obowiązkowi rocznego przygotowania przedszkolnego.</w:t>
      </w:r>
    </w:p>
    <w:p w:rsidR="00343372" w:rsidRPr="006E174D" w:rsidRDefault="00052A41" w:rsidP="00E80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</w:t>
      </w:r>
      <w:r w:rsidR="00343372" w:rsidRPr="006E174D">
        <w:rPr>
          <w:rFonts w:ascii="Times New Roman" w:hAnsi="Times New Roman"/>
          <w:sz w:val="24"/>
          <w:szCs w:val="24"/>
        </w:rPr>
        <w:t>zkole działa biblioteka, świetlica szkolna, stołówka, gabinet profilaktyki zdrowotnej i</w:t>
      </w:r>
      <w:r w:rsidR="0010147F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>pomocyprzedlekarskiej.</w:t>
      </w:r>
    </w:p>
    <w:p w:rsidR="007514C7" w:rsidRPr="006E174D" w:rsidRDefault="007514C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Rozdział 3.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Organy Szkoły i ich szczegółowe kompetencje, warunki współdziałania, sposób rozwiązywania sporów</w:t>
      </w:r>
    </w:p>
    <w:p w:rsidR="007514C7" w:rsidRPr="006E174D" w:rsidRDefault="007514C7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514C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514C7" w:rsidRPr="006E174D">
        <w:rPr>
          <w:rFonts w:ascii="Times New Roman" w:hAnsi="Times New Roman"/>
          <w:b/>
          <w:bCs/>
          <w:sz w:val="24"/>
          <w:szCs w:val="24"/>
        </w:rPr>
        <w:t>8</w:t>
      </w:r>
    </w:p>
    <w:p w:rsidR="00343372" w:rsidRPr="006E174D" w:rsidRDefault="00343372" w:rsidP="00BF0F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Organami szkoły są:</w:t>
      </w:r>
    </w:p>
    <w:p w:rsidR="00343372" w:rsidRPr="006E174D" w:rsidRDefault="00052A41" w:rsidP="00BF0F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dyrektor s</w:t>
      </w:r>
      <w:r w:rsidR="00343372" w:rsidRPr="006E174D">
        <w:rPr>
          <w:rFonts w:ascii="Times New Roman" w:hAnsi="Times New Roman"/>
          <w:sz w:val="24"/>
          <w:szCs w:val="24"/>
        </w:rPr>
        <w:t>zkoły;</w:t>
      </w:r>
    </w:p>
    <w:p w:rsidR="00343372" w:rsidRPr="006E174D" w:rsidRDefault="00052A41" w:rsidP="00BF0F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rada p</w:t>
      </w:r>
      <w:r w:rsidR="00343372" w:rsidRPr="006E174D">
        <w:rPr>
          <w:rFonts w:ascii="Times New Roman" w:hAnsi="Times New Roman"/>
          <w:sz w:val="24"/>
          <w:szCs w:val="24"/>
        </w:rPr>
        <w:t>edagogiczna;</w:t>
      </w:r>
    </w:p>
    <w:p w:rsidR="00343372" w:rsidRPr="006E174D" w:rsidRDefault="00052A41" w:rsidP="00BF0F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rada r</w:t>
      </w:r>
      <w:r w:rsidR="00343372" w:rsidRPr="006E174D">
        <w:rPr>
          <w:rFonts w:ascii="Times New Roman" w:hAnsi="Times New Roman"/>
          <w:sz w:val="24"/>
          <w:szCs w:val="24"/>
        </w:rPr>
        <w:t>odziców;</w:t>
      </w:r>
    </w:p>
    <w:p w:rsidR="00343372" w:rsidRPr="006E174D" w:rsidRDefault="00052A41" w:rsidP="00BF0F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samorząd u</w:t>
      </w:r>
      <w:r w:rsidR="00343372" w:rsidRPr="006E174D">
        <w:rPr>
          <w:rFonts w:ascii="Times New Roman" w:hAnsi="Times New Roman"/>
          <w:sz w:val="24"/>
          <w:szCs w:val="24"/>
        </w:rPr>
        <w:t>czniowski.</w:t>
      </w:r>
    </w:p>
    <w:p w:rsidR="00343372" w:rsidRPr="006E174D" w:rsidRDefault="00343372" w:rsidP="00BF0F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Organy szkoły wykonują zadania i kompetencje wynikające z ustawy, wydanych na jej podstawie przepisówwykonawczych oraz statutu.</w:t>
      </w:r>
    </w:p>
    <w:p w:rsidR="007514C7" w:rsidRPr="006E174D" w:rsidRDefault="007514C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7514C7" w:rsidRPr="006E174D" w:rsidRDefault="007514C7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9</w:t>
      </w:r>
    </w:p>
    <w:p w:rsidR="00500BD4" w:rsidRPr="006E174D" w:rsidRDefault="00500BD4" w:rsidP="00D15474">
      <w:pPr>
        <w:spacing w:before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500BD4" w:rsidRPr="006E174D" w:rsidRDefault="00500BD4" w:rsidP="00D15474">
      <w:pPr>
        <w:spacing w:before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Dyrektor jako przewodniczący rady pedagogicznej jest zobowiązany do:</w:t>
      </w:r>
    </w:p>
    <w:p w:rsidR="00500BD4" w:rsidRPr="006E174D" w:rsidRDefault="00500BD4" w:rsidP="00D15474">
      <w:pPr>
        <w:pStyle w:val="Akapitzlist"/>
        <w:numPr>
          <w:ilvl w:val="0"/>
          <w:numId w:val="1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tworzenia atmosfery życzliwości i zgodnego współdziałania wszystkich członków rady pedagogicznej w celu podnoszenia jakości pracy szkoły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dbania o autorytet rady pedagogicznej, ochrony praw i godności nauczycieli, oddziaływania na postawę nauczycieli, pobudzania ich do twórczej pracy, innowacji i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podnoszenia kwalifikacji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zapoznawania rady pedagogicznej z obowiązującymi przepisami prawa oświatowego oraz omawiania trybu i form ich realizacji.</w:t>
      </w:r>
    </w:p>
    <w:p w:rsidR="00500BD4" w:rsidRPr="006E174D" w:rsidRDefault="00500BD4" w:rsidP="00D15474">
      <w:pPr>
        <w:numPr>
          <w:ilvl w:val="0"/>
          <w:numId w:val="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 kompetencji dyrektora należy w szczególności: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kierowanie działalnością szkoły oraz reprezentowanie jej na zewnątrz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sprawowanie nadzoru pedagogicznego w stosunku do nauczycieli zatrudnionych w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sprawowanie opieki nad uczniami oraz stwarzanie warunków harmonijnego rozwoju psychofizycznego poprzez aktywne działania prozdrowotne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realizacja uchwał rady pedagogicznej, podjętych w ramach ich kompetencji stanowiących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dysponowanie środkami określonymi w planie finansowym szkoły, ponoszenie odpowiedzialności za ich prawidłowe wykorzystanie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wykonywanie zadań związanych z zapewnieniem bezpieczeństwa uczniom i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nauczycielom w czasie zajęć organizowanych przez szkołę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współdziałanie ze szkołami wyższymi w organizacji praktyk pedagogicznych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odpowiedzialność za właściwą organizację i przebieg egzaminu w klasie VIII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występowanie do Wielkopolskiego Kuratora Oświaty z wnioskiem o przeniesienie ucznia do innej szkoły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przedstawianie radzie pedagogicznej, nie rzadziej niż dwa razy w roku szkolnym, ogólnych wniosków wynikających ze sprawowanego nadzoru pedagogicznego oraz informacji o działalności szkoły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9030B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wstrzymywanie wykonania uchwał rady pedagogicznej, podjętych w ramach jej kompetencji stanowiących, niezgodnych z przepisami prawa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wydawanie zezwolenia na spełnianie przez dziecko obowiązku szkolnego poza szkołą oraz określenie warunków jego spełniania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kontrolowanie spełniania obowiązku szkolnego przez dzieci mieszkające w obwodzie szkoły podstawowej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dopuszczanie do użytku w szkole zaproponowanych przez nauczycieli programów nauczania, podręczników, materiałów edukacyjnych oraz ćwiczeniowych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podawanie do publicznej wiadomości zestawu podręczników, które będą obowiązywać od początku następnego roku szkolnego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uczniowi, który posiada orzeczenie o potrzebie indywidualnego nauczania, takiego nauczania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ustalanie dodatkowych dni wolnych od zajęć dydaktyczno-wychowawczych</w:t>
      </w:r>
      <w:r w:rsidR="00D9030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organizowanie pomocy psychologiczno-pedagogicznej uczniom, rodzicom uczniów i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nauczycielom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na podstawie ramowego planu nauczania </w:t>
      </w:r>
      <w:r w:rsidRPr="006E174D">
        <w:rPr>
          <w:rFonts w:ascii="Times New Roman" w:hAnsi="Times New Roman"/>
          <w:sz w:val="24"/>
          <w:szCs w:val="24"/>
          <w:lang w:eastAsia="pl-PL"/>
        </w:rPr>
        <w:t>dla poszczególnych klas i</w:t>
      </w:r>
      <w:r w:rsidR="00050D8E" w:rsidRPr="006E174D">
        <w:rPr>
          <w:rFonts w:ascii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hAnsi="Times New Roman"/>
          <w:sz w:val="24"/>
          <w:szCs w:val="24"/>
          <w:lang w:eastAsia="pl-PL"/>
        </w:rPr>
        <w:t>oddziałów tygodniowego rozkładu zajęć</w:t>
      </w:r>
      <w:r w:rsidR="00050D8E" w:rsidRPr="006E174D">
        <w:rPr>
          <w:rFonts w:ascii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realizacja zaleceń wynikających z orzeczenia o potrzebie kształcenia specjalnego ucznia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współpraca z higienistką szkolną, lekarzem i lekarzem dentystą, sprawującymi profilaktyczną opiekę zdrowotną nad młodzieżą, w tym udostępnianie imienia, nazwiska i numeru PESEL ucznia celem właściwej realizacji tej opieki</w:t>
      </w:r>
      <w:r w:rsidR="00050D8E" w:rsidRPr="006E174D">
        <w:rPr>
          <w:rFonts w:ascii="Times New Roman" w:hAnsi="Times New Roman"/>
          <w:sz w:val="24"/>
          <w:szCs w:val="24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wdrażanie odpowiednich środków technicznych i organizacyjnych zapewniających zgodność przetwarzania danych osobowych przez zespół z przepisami o ochronie danych osobowych</w:t>
      </w:r>
      <w:r w:rsidR="00050D8E" w:rsidRPr="006E174D">
        <w:rPr>
          <w:rFonts w:ascii="Times New Roman" w:hAnsi="Times New Roman"/>
          <w:sz w:val="24"/>
          <w:szCs w:val="24"/>
        </w:rPr>
        <w:t>.</w:t>
      </w:r>
    </w:p>
    <w:p w:rsidR="00500BD4" w:rsidRPr="006E174D" w:rsidRDefault="00500BD4" w:rsidP="00D15474">
      <w:pPr>
        <w:numPr>
          <w:ilvl w:val="0"/>
          <w:numId w:val="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 kompetencji dyrektora, wynikających z ustawy – Karta Nauczyciela oraz Kodeks pracy należy w szczególności: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kierowanie jako kierownik zakładem pracy dla zatrudnionych w szkole nauczycieli i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pracowników niebędących nauczycielami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decydowanie w sprawach zatrudniania i zwalniania nauczycieli oraz innych pracowników szkoły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decydowanie w sprawach przyznawania nagród oraz wymierzania kar porządkowych nauczycielom i innym pracownikom szkoły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występowanie z wnioskami w sprawach odznaczeń, nagród i innych wyróżnień dla nauczycieli oraz pozostałych pracowników szkoły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nauczycieli oraz pozostałych pracowników szkoły mających status pracowników samorządowych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sprawowanie opieki nad dziećmi uczącymi się w szkole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odpowiedzialność za dydaktyczny, wychowawczy i opiekuńczy poziom szkoły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tworzenie warunków do rozwijania samorządnej i samodzielnej pracy uczniów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zapewnienie pomocy nauczycielom w realizacji ich zadań oraz doskonaleniu zawodowym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zapewnienie, w miarę możliwości, odpowiednich warunków organizacyjnych do realizacji zadań dydaktycznych i opiekuńczo-wychowawczych</w:t>
      </w:r>
      <w:r w:rsidR="00ED44D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zapewnienie bezpieczeństwa uczniom i nauczycielom w czasie zajęć organizowanych przez szkołę</w:t>
      </w:r>
      <w:r w:rsidR="00ED44D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procesu awansu zawodowego nauczycieli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zawieszenie w pełnieniu obowiązków nauczyciela, przeciwko któremu wszczęto postępowanie karne lub złożono wniosek o wszczęcie postępowania dyscyplinarnego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współdziałanie z zakładowymi organizacjami związkowymi, w zakresie ustalonym ustawą o związkach zawodowych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00BD4" w:rsidRPr="006E174D" w:rsidRDefault="00500BD4" w:rsidP="00D15474">
      <w:pPr>
        <w:pStyle w:val="Akapitzlist"/>
        <w:numPr>
          <w:ilvl w:val="0"/>
          <w:numId w:val="10"/>
        </w:numPr>
        <w:spacing w:before="0" w:line="276" w:lineRule="auto"/>
        <w:ind w:hanging="4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administrowanie zakładowym funduszem świadczeń socjalnych, zgodnie z ustalonym regulaminem tegoż funduszu, stanowiącym odrębny dokument.</w:t>
      </w:r>
    </w:p>
    <w:p w:rsidR="00500BD4" w:rsidRPr="006E174D" w:rsidRDefault="00500BD4" w:rsidP="00D15474">
      <w:pPr>
        <w:numPr>
          <w:ilvl w:val="0"/>
          <w:numId w:val="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szkoły w wykonywaniu swoich zadań współpracuje z radą pedagogiczną, radą rodziców i samorządem uczniowskim.</w:t>
      </w:r>
    </w:p>
    <w:p w:rsidR="00500BD4" w:rsidRPr="006E174D" w:rsidRDefault="00500BD4" w:rsidP="00D15474">
      <w:pPr>
        <w:numPr>
          <w:ilvl w:val="0"/>
          <w:numId w:val="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wydaje zarządzenia we wszystkich sprawach związanych z właściwą organizacją procesu dydaktycznego, wychowawczego i opiekuńczego w szkole. </w:t>
      </w:r>
    </w:p>
    <w:p w:rsidR="00500BD4" w:rsidRPr="006E174D" w:rsidRDefault="00500BD4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7514C7" w:rsidRPr="006E174D" w:rsidRDefault="007514C7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10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Radę </w:t>
      </w:r>
      <w:r w:rsidR="00052A41" w:rsidRPr="006E174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edagogiczną tworzą dyrektor i wszyscy nauczyciele zatrudnieni w szkole.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zebraniach rady pedagogicznej mogą brać udział z głosem doradczym osoby zapraszane przez jej przewodniczącego na wniosek lub za zgodą rady pedagogicznej.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Do jej kompetencji stanowiących należy: </w:t>
      </w:r>
    </w:p>
    <w:p w:rsidR="00A14918" w:rsidRPr="006E174D" w:rsidRDefault="00A14918" w:rsidP="00DD5263">
      <w:pPr>
        <w:pStyle w:val="Akapitzlist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zatwierdzanie planów pracy szkoły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podejmowanie uchwał w sprawie wyników klasyfikacji i promocji uczniów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</w:t>
      </w:r>
      <w:r w:rsidR="00FC72BB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innowacji i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eksperymentów pedagogicznych w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nauczycieli szkoły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A14918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organizację pracy szkoły, zwłaszcza tygodniowy rozkład zajęć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projekt planu finansowego szkoły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50D8E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wnioski dyrektora o przyznanie nauczycielom odznaczeń, nagród i innych wyróżnień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wnioski dyrektora dotyczące kandydatów do powierzenia im funkcji kierowniczych w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szkole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szkoły w sprawach przydziału nauczycielom stałych prac i zajęć 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ramach wynagrodzenia zasadniczego oraz dodatkowo płatnych zajęć dydaktycznych, wychowawczych i opiekuńczych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wnioski o zezwolenie na indywidualny tok nauki ucznia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dopuszczenie do użytku w szkole zaproponowanego programu nauczania w szkole podstawowej, zestawu podręczników, materiałów edukacyjnych oraz ćwiczeniowych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4918" w:rsidRPr="006E174D" w:rsidRDefault="00A14918" w:rsidP="00DD5263">
      <w:pPr>
        <w:pStyle w:val="Akapitzlist"/>
        <w:numPr>
          <w:ilvl w:val="0"/>
          <w:numId w:val="2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ustalanie dodatkowych dni wolnych od zajęć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C72BB" w:rsidRPr="006E174D" w:rsidRDefault="00A14918" w:rsidP="00DD5263">
      <w:pPr>
        <w:pStyle w:val="Akapitzlist"/>
        <w:numPr>
          <w:ilvl w:val="0"/>
          <w:numId w:val="21"/>
        </w:numPr>
        <w:spacing w:before="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wprowadzenie dodatkowych zajęć edukacyjnych do szkolnego planu nauczania</w:t>
      </w:r>
      <w:r w:rsidR="00FC72BB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pedagogiczna deleguje dwóch przedstawicieli do komisji konkursowej wyłaniającej kandydata na stanowisko dyrektora szkoły.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pedagogiczna przygotowuje projekt statutu szkoły oraz jego zmian i uchwala statut lub jego zmiany.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pedagogiczna może występować z wnioskiem do organu prowadzącego szkołę o</w:t>
      </w:r>
      <w:r w:rsidR="00050D8E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odwołanie z funkcji dyrektora szkoły oraz odwołanie nauczyciela z innej funkcji kierowniczej w szkole.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:rsidR="00A14918" w:rsidRPr="006E174D" w:rsidRDefault="00A14918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Osoby uczestniczące w zebraniach rady są zobowiązane do nieujawniania spraw poruszanych na posiedzeniu rady pedagogicznej</w:t>
      </w:r>
      <w:r w:rsidR="00851F4D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4918" w:rsidRPr="006E174D" w:rsidRDefault="00052A41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 xml:space="preserve">Uchwały </w:t>
      </w:r>
      <w:r w:rsidR="00050D8E" w:rsidRPr="006E174D">
        <w:rPr>
          <w:rFonts w:ascii="Times New Roman" w:hAnsi="Times New Roman"/>
          <w:sz w:val="24"/>
          <w:szCs w:val="24"/>
        </w:rPr>
        <w:t>r</w:t>
      </w:r>
      <w:r w:rsidRPr="006E174D">
        <w:rPr>
          <w:rFonts w:ascii="Times New Roman" w:hAnsi="Times New Roman"/>
          <w:sz w:val="24"/>
          <w:szCs w:val="24"/>
        </w:rPr>
        <w:t>ady p</w:t>
      </w:r>
      <w:r w:rsidR="00A14918" w:rsidRPr="006E174D">
        <w:rPr>
          <w:rFonts w:ascii="Times New Roman" w:hAnsi="Times New Roman"/>
          <w:sz w:val="24"/>
          <w:szCs w:val="24"/>
        </w:rPr>
        <w:t>edagogicznej są podejmowane zwykłą większością głosów, w obecności co najmniej połowy jej członków w trybie jawnym, poza uchwałami podejmowanymi w</w:t>
      </w:r>
      <w:r w:rsidR="00050D8E" w:rsidRPr="006E174D">
        <w:rPr>
          <w:rFonts w:ascii="Times New Roman" w:hAnsi="Times New Roman"/>
          <w:sz w:val="24"/>
          <w:szCs w:val="24"/>
        </w:rPr>
        <w:t> </w:t>
      </w:r>
      <w:r w:rsidR="00A14918" w:rsidRPr="006E174D">
        <w:rPr>
          <w:rFonts w:ascii="Times New Roman" w:hAnsi="Times New Roman"/>
          <w:sz w:val="24"/>
          <w:szCs w:val="24"/>
        </w:rPr>
        <w:t>sprawach związanych z osobami pełniącymi funkcje kierownicze w zespolelub w</w:t>
      </w:r>
      <w:r w:rsidR="00050D8E" w:rsidRPr="006E174D">
        <w:rPr>
          <w:rFonts w:ascii="Times New Roman" w:hAnsi="Times New Roman"/>
          <w:sz w:val="24"/>
          <w:szCs w:val="24"/>
        </w:rPr>
        <w:t> </w:t>
      </w:r>
      <w:r w:rsidR="00A14918" w:rsidRPr="006E174D">
        <w:rPr>
          <w:rFonts w:ascii="Times New Roman" w:hAnsi="Times New Roman"/>
          <w:sz w:val="24"/>
          <w:szCs w:val="24"/>
        </w:rPr>
        <w:t>sprawach związanych z opiniowaniem kandydatów na takie stanowisko, które podejmowane są w głosowaniu tajnym.</w:t>
      </w:r>
    </w:p>
    <w:p w:rsidR="00107B99" w:rsidRPr="006E174D" w:rsidRDefault="00107B99" w:rsidP="00DD5263">
      <w:pPr>
        <w:pStyle w:val="Akapitzlist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bCs/>
          <w:sz w:val="24"/>
          <w:szCs w:val="24"/>
          <w:shd w:val="clear" w:color="auto" w:fill="FFFFFF"/>
        </w:rPr>
        <w:t>Tryb tajny w dowolnej sprawie</w:t>
      </w:r>
      <w:r w:rsidRPr="006E174D">
        <w:rPr>
          <w:rFonts w:ascii="Times New Roman" w:hAnsi="Times New Roman"/>
          <w:sz w:val="24"/>
          <w:szCs w:val="24"/>
          <w:shd w:val="clear" w:color="auto" w:fill="FFFFFF"/>
        </w:rPr>
        <w:t> w</w:t>
      </w:r>
      <w:r w:rsidR="00050D8E" w:rsidRPr="006E17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E174D">
        <w:rPr>
          <w:rFonts w:ascii="Times New Roman" w:hAnsi="Times New Roman"/>
          <w:sz w:val="24"/>
          <w:szCs w:val="24"/>
          <w:shd w:val="clear" w:color="auto" w:fill="FFFFFF"/>
        </w:rPr>
        <w:t>głosowaniu rady pedagogicznej </w:t>
      </w:r>
      <w:r w:rsidRPr="006E174D">
        <w:rPr>
          <w:rFonts w:ascii="Times New Roman" w:hAnsi="Times New Roman"/>
          <w:bCs/>
          <w:sz w:val="24"/>
          <w:szCs w:val="24"/>
          <w:shd w:val="clear" w:color="auto" w:fill="FFFFFF"/>
        </w:rPr>
        <w:t>przyjmowany będzie na wniosek przewodniczącego rady</w:t>
      </w:r>
      <w:r w:rsidRPr="006E174D">
        <w:rPr>
          <w:rFonts w:ascii="Times New Roman" w:hAnsi="Times New Roman"/>
          <w:sz w:val="24"/>
          <w:szCs w:val="24"/>
          <w:shd w:val="clear" w:color="auto" w:fill="FFFFFF"/>
        </w:rPr>
        <w:t> lub </w:t>
      </w:r>
      <w:r w:rsidRPr="006E174D">
        <w:rPr>
          <w:rFonts w:ascii="Times New Roman" w:hAnsi="Times New Roman"/>
          <w:bCs/>
          <w:sz w:val="24"/>
          <w:szCs w:val="24"/>
          <w:shd w:val="clear" w:color="auto" w:fill="FFFFFF"/>
        </w:rPr>
        <w:t>1/3 członków rady pedagogicznej</w:t>
      </w:r>
      <w:r w:rsidRPr="006E174D">
        <w:rPr>
          <w:rFonts w:ascii="Times New Roman" w:hAnsi="Times New Roman"/>
          <w:sz w:val="24"/>
          <w:szCs w:val="24"/>
          <w:shd w:val="clear" w:color="auto" w:fill="FFFFFF"/>
        </w:rPr>
        <w:t>  po jawnym głosowaniu.</w:t>
      </w:r>
    </w:p>
    <w:p w:rsidR="007514C7" w:rsidRPr="006E174D" w:rsidRDefault="007514C7" w:rsidP="00DD5263">
      <w:pPr>
        <w:pStyle w:val="Akapitzlist"/>
        <w:autoSpaceDE w:val="0"/>
        <w:autoSpaceDN w:val="0"/>
        <w:adjustRightInd w:val="0"/>
        <w:spacing w:before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7514C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514C7" w:rsidRPr="006E174D">
        <w:rPr>
          <w:rFonts w:ascii="Times New Roman" w:hAnsi="Times New Roman"/>
          <w:b/>
          <w:bCs/>
          <w:sz w:val="24"/>
          <w:szCs w:val="24"/>
        </w:rPr>
        <w:t>11</w:t>
      </w:r>
    </w:p>
    <w:p w:rsidR="00FC72BB" w:rsidRPr="006E174D" w:rsidRDefault="00FC72BB" w:rsidP="0072202F">
      <w:pPr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szkole działa rada rodziców stanowiąca reprezentację rodziców uczniów.</w:t>
      </w:r>
    </w:p>
    <w:p w:rsidR="00FC72BB" w:rsidRPr="006E174D" w:rsidRDefault="00FC72BB" w:rsidP="0072202F">
      <w:pPr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rodziców uchwala regulamin swojej działalności, który jest odrębnym dokumentem.</w:t>
      </w:r>
    </w:p>
    <w:p w:rsidR="00FC72BB" w:rsidRPr="006E174D" w:rsidRDefault="00FC72BB" w:rsidP="0072202F">
      <w:pPr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dyrektora i innych organów szkoły, organu prowadzącego szkołę oraz organu sprawującego nadzór pedagogiczny z wnioskami i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opiniami we wszystkich sprawach szkoły.</w:t>
      </w:r>
    </w:p>
    <w:p w:rsidR="00FC72BB" w:rsidRPr="006E174D" w:rsidRDefault="00FC72BB" w:rsidP="0072202F">
      <w:pPr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należy:</w:t>
      </w:r>
    </w:p>
    <w:p w:rsidR="00A30901" w:rsidRPr="006E174D" w:rsidRDefault="00FC72BB" w:rsidP="0072202F">
      <w:pPr>
        <w:pStyle w:val="Tekstpodstawowy"/>
        <w:numPr>
          <w:ilvl w:val="0"/>
          <w:numId w:val="23"/>
        </w:numPr>
        <w:autoSpaceDE/>
        <w:autoSpaceDN/>
        <w:adjustRightInd/>
        <w:spacing w:line="276" w:lineRule="auto"/>
      </w:pPr>
      <w:r w:rsidRPr="006E174D">
        <w:t>uchwalanie w porozumieniu z radą pedagogiczną programu wychowawczo</w:t>
      </w:r>
      <w:r w:rsidR="00C35C08" w:rsidRPr="006E174D">
        <w:rPr>
          <w:lang w:val="pl-PL"/>
        </w:rPr>
        <w:t>-</w:t>
      </w:r>
      <w:r w:rsidRPr="006E174D">
        <w:t>profilaktycznego</w:t>
      </w:r>
      <w:r w:rsidR="00A30901" w:rsidRPr="006E174D">
        <w:rPr>
          <w:lang w:val="pl-PL"/>
        </w:rPr>
        <w:t>;</w:t>
      </w:r>
    </w:p>
    <w:p w:rsidR="00A30901" w:rsidRPr="006E174D" w:rsidRDefault="00FC72BB" w:rsidP="0072202F">
      <w:pPr>
        <w:pStyle w:val="Tekstpodstawowy"/>
        <w:numPr>
          <w:ilvl w:val="0"/>
          <w:numId w:val="23"/>
        </w:numPr>
        <w:autoSpaceDE/>
        <w:autoSpaceDN/>
        <w:adjustRightInd/>
        <w:spacing w:line="276" w:lineRule="auto"/>
        <w:rPr>
          <w:lang w:eastAsia="pl-PL"/>
        </w:rPr>
      </w:pPr>
      <w:r w:rsidRPr="006E174D">
        <w:rPr>
          <w:lang w:eastAsia="pl-PL"/>
        </w:rPr>
        <w:t>opiniowanie programu i harmonogramu poprawy efektywności kształcenia lubwychowania szkoły</w:t>
      </w:r>
      <w:r w:rsidR="00A30901" w:rsidRPr="006E174D">
        <w:rPr>
          <w:lang w:val="pl-PL" w:eastAsia="pl-PL"/>
        </w:rPr>
        <w:t>;</w:t>
      </w:r>
    </w:p>
    <w:p w:rsidR="00A30901" w:rsidRPr="006E174D" w:rsidRDefault="00FC72BB" w:rsidP="0072202F">
      <w:pPr>
        <w:pStyle w:val="Tekstpodstawowy"/>
        <w:numPr>
          <w:ilvl w:val="0"/>
          <w:numId w:val="23"/>
        </w:numPr>
        <w:autoSpaceDE/>
        <w:autoSpaceDN/>
        <w:adjustRightInd/>
        <w:spacing w:line="276" w:lineRule="auto"/>
        <w:rPr>
          <w:strike/>
        </w:rPr>
      </w:pPr>
      <w:r w:rsidRPr="006E174D">
        <w:rPr>
          <w:lang w:eastAsia="pl-PL"/>
        </w:rPr>
        <w:t>opiniowanie projektu planu finansowego składanego przez dyrektora szkoły</w:t>
      </w:r>
      <w:r w:rsidR="00A30901" w:rsidRPr="006E174D">
        <w:rPr>
          <w:lang w:val="pl-PL" w:eastAsia="pl-PL"/>
        </w:rPr>
        <w:t>;</w:t>
      </w:r>
    </w:p>
    <w:p w:rsidR="00FC72BB" w:rsidRPr="006E174D" w:rsidRDefault="00FC72BB" w:rsidP="0072202F">
      <w:pPr>
        <w:pStyle w:val="Tekstpodstawowy"/>
        <w:numPr>
          <w:ilvl w:val="0"/>
          <w:numId w:val="23"/>
        </w:numPr>
        <w:autoSpaceDE/>
        <w:autoSpaceDN/>
        <w:adjustRightInd/>
        <w:spacing w:line="276" w:lineRule="auto"/>
        <w:rPr>
          <w:strike/>
        </w:rPr>
      </w:pPr>
      <w:r w:rsidRPr="006E174D">
        <w:rPr>
          <w:lang w:eastAsia="pl-PL"/>
        </w:rPr>
        <w:t>opiniowanie zestawów podręczników, materiałów edukacyjnych oraz ćwiczeniowych zaproponowanych przez nauczycieli dyrektorowi, przed dopuszczeniem ich do użytku w szkole</w:t>
      </w:r>
      <w:r w:rsidR="00A30901" w:rsidRPr="006E174D">
        <w:rPr>
          <w:lang w:val="pl-PL" w:eastAsia="pl-PL"/>
        </w:rPr>
        <w:t>;</w:t>
      </w:r>
    </w:p>
    <w:p w:rsidR="00FC72BB" w:rsidRPr="006E174D" w:rsidRDefault="00FC72BB" w:rsidP="0072202F">
      <w:pPr>
        <w:numPr>
          <w:ilvl w:val="0"/>
          <w:numId w:val="2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typowanie dwóch przedstawicieli do komisji konkursowej na stanowisko dyrektora.</w:t>
      </w:r>
    </w:p>
    <w:p w:rsidR="00A30901" w:rsidRPr="006E174D" w:rsidRDefault="00FC72BB" w:rsidP="0072202F">
      <w:pPr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celu wspierania działalności statutowej szkoły, rada rodziców może gromadzić fundusze z dobrowolnych składek rodziców oraz innych źródeł. Zasady wydatkowania funduszy rady rodziców określa regulamin, o którym mowa w ust. 2.</w:t>
      </w:r>
    </w:p>
    <w:p w:rsidR="00FC72BB" w:rsidRPr="006E174D" w:rsidRDefault="00FC72BB" w:rsidP="0072202F">
      <w:pPr>
        <w:numPr>
          <w:ilvl w:val="0"/>
          <w:numId w:val="2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rodziców prowadzi dokumentację finansową zgodnie z obowiązującymi przepisami prawa.</w:t>
      </w:r>
    </w:p>
    <w:p w:rsidR="00FC72BB" w:rsidRPr="006E174D" w:rsidRDefault="00FC72BB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FC72BB" w:rsidRPr="006E174D" w:rsidRDefault="001D5D59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12</w:t>
      </w:r>
    </w:p>
    <w:p w:rsidR="00FC72BB" w:rsidRPr="006E174D" w:rsidRDefault="00FC72BB" w:rsidP="005725EE">
      <w:pPr>
        <w:numPr>
          <w:ilvl w:val="0"/>
          <w:numId w:val="2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uczniowski tworzą wszyscy uczniowie szkoły. Organem samorządu jest rada samorządu uczniowskiego. </w:t>
      </w:r>
    </w:p>
    <w:p w:rsidR="00FC72BB" w:rsidRPr="006E174D" w:rsidRDefault="00FC72BB" w:rsidP="005725EE">
      <w:pPr>
        <w:numPr>
          <w:ilvl w:val="0"/>
          <w:numId w:val="2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 Regulamin jest odrębnym dokumentem.</w:t>
      </w:r>
    </w:p>
    <w:p w:rsidR="00FC72BB" w:rsidRPr="006E174D" w:rsidRDefault="00FC72BB" w:rsidP="005725EE">
      <w:pPr>
        <w:numPr>
          <w:ilvl w:val="0"/>
          <w:numId w:val="2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:rsidR="00FC72BB" w:rsidRPr="006E174D" w:rsidRDefault="00FC72BB" w:rsidP="005725EE">
      <w:pPr>
        <w:numPr>
          <w:ilvl w:val="0"/>
          <w:numId w:val="2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 wniosek dyrektora szkoły samorząd wyraża opinię o pracy nauczyciela.</w:t>
      </w:r>
    </w:p>
    <w:p w:rsidR="00FC72BB" w:rsidRPr="006E174D" w:rsidRDefault="00FC72BB" w:rsidP="005725EE">
      <w:pPr>
        <w:numPr>
          <w:ilvl w:val="0"/>
          <w:numId w:val="2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FC72BB" w:rsidRPr="006E174D" w:rsidRDefault="00FC72BB" w:rsidP="005725EE">
      <w:pPr>
        <w:numPr>
          <w:ilvl w:val="0"/>
          <w:numId w:val="2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prawo do zapoznawania się z programem nauczania, z jego treścią, celem i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stawianymi wymaganiami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C72BB" w:rsidRPr="006E174D" w:rsidRDefault="00FC72BB" w:rsidP="005725EE">
      <w:pPr>
        <w:numPr>
          <w:ilvl w:val="0"/>
          <w:numId w:val="2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prawo do jawnej i umotywowanej oceny postępów w nauce i zachowaniu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C72BB" w:rsidRPr="006E174D" w:rsidRDefault="00FC72BB" w:rsidP="005725EE">
      <w:pPr>
        <w:numPr>
          <w:ilvl w:val="0"/>
          <w:numId w:val="2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30901" w:rsidRPr="006E174D" w:rsidRDefault="00FC72BB" w:rsidP="005725EE">
      <w:pPr>
        <w:numPr>
          <w:ilvl w:val="0"/>
          <w:numId w:val="2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porozumieniu z dyrektorem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30901" w:rsidRPr="006E174D" w:rsidRDefault="00FC72BB" w:rsidP="005725EE">
      <w:pPr>
        <w:numPr>
          <w:ilvl w:val="0"/>
          <w:numId w:val="2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prawo wyboru nauczyciela pełniącego rolę opiekuna samorządu </w:t>
      </w:r>
      <w:r w:rsidR="001B5F60" w:rsidRPr="006E174D">
        <w:rPr>
          <w:rFonts w:ascii="Times New Roman" w:eastAsia="Times New Roman" w:hAnsi="Times New Roman"/>
          <w:sz w:val="24"/>
          <w:szCs w:val="24"/>
          <w:lang w:eastAsia="pl-PL"/>
        </w:rPr>
        <w:t>oraz opiekuna koła wolontariatu</w:t>
      </w:r>
      <w:r w:rsidR="00A30901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72BB" w:rsidRPr="006E174D" w:rsidRDefault="00FC72BB" w:rsidP="005725EE">
      <w:pPr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Samorząd w porozumieniu z dyrektorem szkoły podejmuje działania z zakresu wolontariatu.</w:t>
      </w:r>
    </w:p>
    <w:p w:rsidR="00FC72BB" w:rsidRPr="006E174D" w:rsidRDefault="00FC72BB" w:rsidP="005725EE">
      <w:pPr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Samorząd ze swojego składu</w:t>
      </w:r>
      <w:r w:rsidR="001B5F60" w:rsidRPr="006E174D">
        <w:rPr>
          <w:rFonts w:ascii="Times New Roman" w:hAnsi="Times New Roman"/>
          <w:sz w:val="24"/>
          <w:szCs w:val="24"/>
        </w:rPr>
        <w:t>może wyłonić koło wolontariatu</w:t>
      </w:r>
      <w:r w:rsidR="00A30901" w:rsidRPr="006E174D">
        <w:rPr>
          <w:rFonts w:ascii="Times New Roman" w:hAnsi="Times New Roman"/>
          <w:sz w:val="24"/>
          <w:szCs w:val="24"/>
        </w:rPr>
        <w:t xml:space="preserve">, </w:t>
      </w:r>
      <w:r w:rsidRPr="006E174D">
        <w:rPr>
          <w:rFonts w:ascii="Times New Roman" w:hAnsi="Times New Roman"/>
          <w:sz w:val="24"/>
          <w:szCs w:val="24"/>
        </w:rPr>
        <w:t>które</w:t>
      </w:r>
      <w:r w:rsidR="001B5F60" w:rsidRPr="006E174D">
        <w:rPr>
          <w:rFonts w:ascii="Times New Roman" w:hAnsi="Times New Roman"/>
          <w:sz w:val="24"/>
          <w:szCs w:val="24"/>
        </w:rPr>
        <w:t>go</w:t>
      </w:r>
      <w:r w:rsidRPr="006E174D">
        <w:rPr>
          <w:rFonts w:ascii="Times New Roman" w:hAnsi="Times New Roman"/>
          <w:sz w:val="24"/>
          <w:szCs w:val="24"/>
        </w:rPr>
        <w:t xml:space="preserve"> zadaniem jest koordynacja działań wolontariackich</w:t>
      </w:r>
      <w:r w:rsidR="00A30901" w:rsidRPr="006E174D">
        <w:rPr>
          <w:rFonts w:ascii="Times New Roman" w:hAnsi="Times New Roman"/>
          <w:sz w:val="24"/>
          <w:szCs w:val="24"/>
        </w:rPr>
        <w:t>wyłonionyc</w:t>
      </w:r>
      <w:r w:rsidRPr="006E174D">
        <w:rPr>
          <w:rFonts w:ascii="Times New Roman" w:hAnsi="Times New Roman"/>
          <w:sz w:val="24"/>
          <w:szCs w:val="24"/>
        </w:rPr>
        <w:t xml:space="preserve">h spośród pomysłów zgłoszonych przez zespoły uczniowskie poszczególnych oddziałów klasowych. Szczegółowe zasady działania wolontariatu (w tym sposób organizacji i realizacji działań) w szkole określa regulamin wolontariatu, będący odrębnym dokumentem. </w:t>
      </w:r>
    </w:p>
    <w:p w:rsidR="00343372" w:rsidRPr="006E174D" w:rsidRDefault="00343372" w:rsidP="005725EE">
      <w:pPr>
        <w:numPr>
          <w:ilvl w:val="0"/>
          <w:numId w:val="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 szczegółowych zadań samorządu uczniowskiego należy:</w:t>
      </w:r>
    </w:p>
    <w:p w:rsidR="00343372" w:rsidRPr="006E174D" w:rsidRDefault="00343372" w:rsidP="005725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pobudzanie uczniów do jak najlepszego spełniania obowiązków szkolnych;</w:t>
      </w:r>
    </w:p>
    <w:p w:rsidR="00343372" w:rsidRPr="006E174D" w:rsidRDefault="00052A41" w:rsidP="005725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współdziałanie z d</w:t>
      </w:r>
      <w:r w:rsidR="00343372" w:rsidRPr="006E174D">
        <w:rPr>
          <w:rFonts w:ascii="Times New Roman" w:hAnsi="Times New Roman"/>
          <w:sz w:val="24"/>
          <w:szCs w:val="24"/>
        </w:rPr>
        <w:t>yrektorem w zapewnieniu uczniom należytych warunków do nauki;</w:t>
      </w:r>
    </w:p>
    <w:p w:rsidR="00343372" w:rsidRPr="006E174D" w:rsidRDefault="00343372" w:rsidP="005725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współdziałanie w tworzeniu warunków do rozwijania zainteresowań naukowych, kulturalnych, turystyczno</w:t>
      </w:r>
      <w:r w:rsidR="001D5D59" w:rsidRPr="006E174D">
        <w:rPr>
          <w:rFonts w:ascii="Times New Roman" w:hAnsi="Times New Roman"/>
          <w:sz w:val="24"/>
          <w:szCs w:val="24"/>
        </w:rPr>
        <w:t>-</w:t>
      </w:r>
      <w:r w:rsidRPr="006E174D">
        <w:rPr>
          <w:rFonts w:ascii="Times New Roman" w:hAnsi="Times New Roman"/>
          <w:sz w:val="24"/>
          <w:szCs w:val="24"/>
        </w:rPr>
        <w:t>krajoznawczych,organizowaniu wypoczynku, rozrywki;</w:t>
      </w:r>
    </w:p>
    <w:p w:rsidR="00343372" w:rsidRPr="006E174D" w:rsidRDefault="00343372" w:rsidP="005725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organizowanie uczniów do wykonywania niezbędnych prac na rzecz klasy i </w:t>
      </w:r>
      <w:r w:rsidR="00A30901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zkoły, promowanie dbałościo wspólne mienie;</w:t>
      </w:r>
    </w:p>
    <w:p w:rsidR="00343372" w:rsidRPr="006E174D" w:rsidRDefault="00343372" w:rsidP="005725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pomocy koleżeńskiej uczniom doświadczającym trudności w szkole, w</w:t>
      </w:r>
      <w:r w:rsidR="00F33F1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środowiskurówieśniczym i rodzinnym;</w:t>
      </w:r>
    </w:p>
    <w:p w:rsidR="00343372" w:rsidRPr="006E174D" w:rsidRDefault="00343372" w:rsidP="005725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zgłaszanie uczniów do wyróżnień, nagród, kar;</w:t>
      </w:r>
    </w:p>
    <w:p w:rsidR="00343372" w:rsidRPr="006E174D" w:rsidRDefault="00343372" w:rsidP="005725E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pomoc w rozwiązywaniu konfliktów koleżeńskich</w:t>
      </w:r>
      <w:r w:rsidR="00B52CAD" w:rsidRPr="006E174D">
        <w:rPr>
          <w:rFonts w:ascii="Times New Roman" w:hAnsi="Times New Roman"/>
          <w:sz w:val="24"/>
          <w:szCs w:val="24"/>
        </w:rPr>
        <w:t>.</w:t>
      </w:r>
    </w:p>
    <w:p w:rsidR="00FB7DE2" w:rsidRPr="006E174D" w:rsidRDefault="00FB7DE2" w:rsidP="00711C6D">
      <w:pPr>
        <w:pStyle w:val="Akapitzlist"/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FB7DE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B7DE2" w:rsidRPr="006E174D">
        <w:rPr>
          <w:rFonts w:ascii="Times New Roman" w:hAnsi="Times New Roman"/>
          <w:b/>
          <w:bCs/>
          <w:sz w:val="24"/>
          <w:szCs w:val="24"/>
        </w:rPr>
        <w:t>13</w:t>
      </w:r>
    </w:p>
    <w:p w:rsidR="00343372" w:rsidRPr="006E174D" w:rsidRDefault="00343372" w:rsidP="002E7E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Koordynatorem współdziałan</w:t>
      </w:r>
      <w:r w:rsidR="00052A41" w:rsidRPr="006E174D">
        <w:rPr>
          <w:rFonts w:ascii="Times New Roman" w:hAnsi="Times New Roman"/>
          <w:sz w:val="24"/>
          <w:szCs w:val="24"/>
        </w:rPr>
        <w:t>ia poszczególnych organów jest d</w:t>
      </w:r>
      <w:r w:rsidRPr="006E174D">
        <w:rPr>
          <w:rFonts w:ascii="Times New Roman" w:hAnsi="Times New Roman"/>
          <w:sz w:val="24"/>
          <w:szCs w:val="24"/>
        </w:rPr>
        <w:t>yrektor, który zapewnia każdemuz nich możliwość swobodnego działania i podejmowania decyzji w ramach swoich kompetencji i umożliwiabieżącą wymianę informacji.</w:t>
      </w:r>
    </w:p>
    <w:p w:rsidR="00343372" w:rsidRPr="006E174D" w:rsidRDefault="00343372" w:rsidP="002E7E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Wszystkie organy współdziałają ze sobą w celu tworzenia jak najlepszych warunków rozwoju uczniów orazpodnoszenia poziomu pracy szkoły.</w:t>
      </w:r>
    </w:p>
    <w:p w:rsidR="00343372" w:rsidRPr="006E174D" w:rsidRDefault="00343372" w:rsidP="002E7E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Organy współdziałają ze sobą w szczególności poprzez:</w:t>
      </w:r>
    </w:p>
    <w:p w:rsidR="00343372" w:rsidRPr="006E174D" w:rsidRDefault="00343372" w:rsidP="002E7E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wymianę informacji;</w:t>
      </w:r>
    </w:p>
    <w:p w:rsidR="00343372" w:rsidRPr="006E174D" w:rsidRDefault="00343372" w:rsidP="002E7E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opiniowanie;</w:t>
      </w:r>
    </w:p>
    <w:p w:rsidR="00343372" w:rsidRPr="006E174D" w:rsidRDefault="00343372" w:rsidP="002E7E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wnioskowanie;</w:t>
      </w:r>
    </w:p>
    <w:p w:rsidR="00343372" w:rsidRPr="006E174D" w:rsidRDefault="00343372" w:rsidP="002E7E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podejmowanie wspólnych działań</w:t>
      </w:r>
      <w:r w:rsidR="002E7E0C" w:rsidRPr="006E174D">
        <w:rPr>
          <w:rFonts w:ascii="Times New Roman" w:hAnsi="Times New Roman"/>
          <w:sz w:val="24"/>
          <w:szCs w:val="24"/>
        </w:rPr>
        <w:t>.</w:t>
      </w:r>
    </w:p>
    <w:p w:rsidR="00343372" w:rsidRPr="006E174D" w:rsidRDefault="00343372" w:rsidP="002E7E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Każdy organ planuje swoją działalność na rok szkolny. Plany powinny być uchwalone do końca września</w:t>
      </w:r>
      <w:r w:rsidR="00D42E1E" w:rsidRPr="006E174D">
        <w:rPr>
          <w:rFonts w:ascii="Times New Roman" w:hAnsi="Times New Roman"/>
          <w:sz w:val="24"/>
          <w:szCs w:val="24"/>
        </w:rPr>
        <w:t>i przekazane za pośrednictwem d</w:t>
      </w:r>
      <w:r w:rsidRPr="006E174D">
        <w:rPr>
          <w:rFonts w:ascii="Times New Roman" w:hAnsi="Times New Roman"/>
          <w:sz w:val="24"/>
          <w:szCs w:val="24"/>
        </w:rPr>
        <w:t xml:space="preserve">yrektora </w:t>
      </w:r>
      <w:r w:rsidR="00FB7DE2" w:rsidRPr="006E174D">
        <w:rPr>
          <w:rFonts w:ascii="Times New Roman" w:hAnsi="Times New Roman"/>
          <w:sz w:val="24"/>
          <w:szCs w:val="24"/>
        </w:rPr>
        <w:t>d</w:t>
      </w:r>
      <w:r w:rsidRPr="006E174D">
        <w:rPr>
          <w:rFonts w:ascii="Times New Roman" w:hAnsi="Times New Roman"/>
          <w:sz w:val="24"/>
          <w:szCs w:val="24"/>
        </w:rPr>
        <w:t>o pozostałych organów.</w:t>
      </w:r>
    </w:p>
    <w:p w:rsidR="00343372" w:rsidRPr="006E174D" w:rsidRDefault="00343372" w:rsidP="002E7E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Każdy organ, po zapoznaniu się z planami działania pozostałych organów, może włączyć się do realizacjiposzczególnych zadań, proponując swoją opinię lub stanowisko w danej sprawie, nie naruszając kompetencjiorganu uprawnionego.</w:t>
      </w:r>
    </w:p>
    <w:p w:rsidR="00533F6A" w:rsidRPr="006E174D" w:rsidRDefault="00533F6A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33F16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B7DE2" w:rsidRPr="006E174D">
        <w:rPr>
          <w:rFonts w:ascii="Times New Roman" w:hAnsi="Times New Roman"/>
          <w:b/>
          <w:bCs/>
          <w:sz w:val="24"/>
          <w:szCs w:val="24"/>
        </w:rPr>
        <w:t>14</w:t>
      </w:r>
    </w:p>
    <w:p w:rsidR="00343372" w:rsidRPr="006E174D" w:rsidRDefault="00FB7DE2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W </w:t>
      </w:r>
      <w:r w:rsidR="00D42E1E" w:rsidRPr="006E174D">
        <w:rPr>
          <w:rFonts w:ascii="Times New Roman" w:hAnsi="Times New Roman"/>
          <w:sz w:val="24"/>
          <w:szCs w:val="24"/>
        </w:rPr>
        <w:t xml:space="preserve">przypadku sporu pomiędzy radą </w:t>
      </w:r>
      <w:r w:rsidR="001B5F60" w:rsidRPr="006E174D">
        <w:rPr>
          <w:rFonts w:ascii="Times New Roman" w:hAnsi="Times New Roman"/>
          <w:sz w:val="24"/>
          <w:szCs w:val="24"/>
        </w:rPr>
        <w:t>p</w:t>
      </w:r>
      <w:r w:rsidR="00D42E1E" w:rsidRPr="006E174D">
        <w:rPr>
          <w:rFonts w:ascii="Times New Roman" w:hAnsi="Times New Roman"/>
          <w:sz w:val="24"/>
          <w:szCs w:val="24"/>
        </w:rPr>
        <w:t>edagogiczną a radą r</w:t>
      </w:r>
      <w:r w:rsidR="00343372" w:rsidRPr="006E174D">
        <w:rPr>
          <w:rFonts w:ascii="Times New Roman" w:hAnsi="Times New Roman"/>
          <w:sz w:val="24"/>
          <w:szCs w:val="24"/>
        </w:rPr>
        <w:t>odziców prowadzenie mediacji w</w:t>
      </w:r>
      <w:r w:rsidR="00F33F16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 xml:space="preserve">spornejsprawie i podejmowanie ostatecznych rozstrzygnięć należy do </w:t>
      </w:r>
      <w:r w:rsidR="001B5F60" w:rsidRPr="006E174D">
        <w:rPr>
          <w:rFonts w:ascii="Times New Roman" w:hAnsi="Times New Roman"/>
          <w:sz w:val="24"/>
          <w:szCs w:val="24"/>
        </w:rPr>
        <w:t>d</w:t>
      </w:r>
      <w:r w:rsidR="00343372" w:rsidRPr="006E174D">
        <w:rPr>
          <w:rFonts w:ascii="Times New Roman" w:hAnsi="Times New Roman"/>
          <w:sz w:val="24"/>
          <w:szCs w:val="24"/>
        </w:rPr>
        <w:t>yrektora.</w:t>
      </w:r>
    </w:p>
    <w:p w:rsidR="00343372" w:rsidRPr="006E174D" w:rsidRDefault="00D42E1E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Przed rozstrzygnięciem sporu d</w:t>
      </w:r>
      <w:r w:rsidR="00343372" w:rsidRPr="006E174D">
        <w:rPr>
          <w:rFonts w:ascii="Times New Roman" w:hAnsi="Times New Roman"/>
          <w:sz w:val="24"/>
          <w:szCs w:val="24"/>
        </w:rPr>
        <w:t>yrektor jest zobowiązany zapoznać się ze stanowiskiem każdej ze stron,zachowując bezstronność w ocenie tych stanowisk.</w:t>
      </w:r>
    </w:p>
    <w:p w:rsidR="00343372" w:rsidRPr="006E174D" w:rsidRDefault="00343372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Dyrektor podejmuje działania na pisemny wniosek któregoś z organów</w:t>
      </w:r>
      <w:r w:rsidR="00890064" w:rsidRPr="006E174D">
        <w:rPr>
          <w:rFonts w:ascii="Times New Roman" w:hAnsi="Times New Roman"/>
          <w:sz w:val="24"/>
          <w:szCs w:val="24"/>
        </w:rPr>
        <w:t xml:space="preserve"> – </w:t>
      </w:r>
      <w:r w:rsidRPr="006E174D">
        <w:rPr>
          <w:rFonts w:ascii="Times New Roman" w:hAnsi="Times New Roman"/>
          <w:sz w:val="24"/>
          <w:szCs w:val="24"/>
        </w:rPr>
        <w:t>strony sporu.</w:t>
      </w:r>
    </w:p>
    <w:p w:rsidR="00343372" w:rsidRPr="006E174D" w:rsidRDefault="00631C1B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W </w:t>
      </w:r>
      <w:r w:rsidR="00343372" w:rsidRPr="006E174D">
        <w:rPr>
          <w:rFonts w:ascii="Times New Roman" w:hAnsi="Times New Roman"/>
          <w:sz w:val="24"/>
          <w:szCs w:val="24"/>
        </w:rPr>
        <w:t>swoim rozstrzygnięciu w ciągu 14 dni od dnia</w:t>
      </w:r>
      <w:r w:rsidR="00D42E1E" w:rsidRPr="006E174D">
        <w:rPr>
          <w:rFonts w:ascii="Times New Roman" w:hAnsi="Times New Roman"/>
          <w:sz w:val="24"/>
          <w:szCs w:val="24"/>
        </w:rPr>
        <w:t xml:space="preserve"> złożenia informacji o sporze, d</w:t>
      </w:r>
      <w:r w:rsidR="00343372" w:rsidRPr="006E174D">
        <w:rPr>
          <w:rFonts w:ascii="Times New Roman" w:hAnsi="Times New Roman"/>
          <w:sz w:val="24"/>
          <w:szCs w:val="24"/>
        </w:rPr>
        <w:t>yrektor informuje pisemniezainteresowanych, uzasadniając swoje stanowisko.</w:t>
      </w:r>
    </w:p>
    <w:p w:rsidR="00343372" w:rsidRPr="006E174D" w:rsidRDefault="00D42E1E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sporu między d</w:t>
      </w:r>
      <w:r w:rsidR="00343372" w:rsidRPr="006E174D">
        <w:rPr>
          <w:rFonts w:ascii="Times New Roman" w:hAnsi="Times New Roman"/>
          <w:sz w:val="24"/>
          <w:szCs w:val="24"/>
        </w:rPr>
        <w:t xml:space="preserve">yrektorem a innym organem szkoły, powołuje się zespół mediacyjny. W składzespołu mediacyjnego wchodzi po jednym </w:t>
      </w:r>
      <w:r w:rsidRPr="006E174D">
        <w:rPr>
          <w:rFonts w:ascii="Times New Roman" w:hAnsi="Times New Roman"/>
          <w:sz w:val="24"/>
          <w:szCs w:val="24"/>
        </w:rPr>
        <w:t>przedstawicielu każdego organu s</w:t>
      </w:r>
      <w:r w:rsidR="00343372" w:rsidRPr="006E174D">
        <w:rPr>
          <w:rFonts w:ascii="Times New Roman" w:hAnsi="Times New Roman"/>
          <w:sz w:val="24"/>
          <w:szCs w:val="24"/>
        </w:rPr>
        <w:t>zkoły (w tym przedstawiciel</w:t>
      </w:r>
      <w:r w:rsidRPr="006E174D">
        <w:rPr>
          <w:rFonts w:ascii="Times New Roman" w:hAnsi="Times New Roman"/>
          <w:sz w:val="24"/>
          <w:szCs w:val="24"/>
        </w:rPr>
        <w:t>d</w:t>
      </w:r>
      <w:r w:rsidR="00343372" w:rsidRPr="006E174D">
        <w:rPr>
          <w:rFonts w:ascii="Times New Roman" w:hAnsi="Times New Roman"/>
          <w:sz w:val="24"/>
          <w:szCs w:val="24"/>
        </w:rPr>
        <w:t>yrektora).</w:t>
      </w:r>
    </w:p>
    <w:p w:rsidR="00343372" w:rsidRPr="006E174D" w:rsidRDefault="00343372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Zespół mediacyjny w pierwszej kolejności przeprowadza postępowanie mediacyjne, a</w:t>
      </w:r>
      <w:r w:rsidR="00F33F1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w</w:t>
      </w:r>
      <w:r w:rsidR="00F33F1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przypadkuniemożności rozwiązania sporu w drodze mediacji, podejmuje się decyzję w drodze głosowania.</w:t>
      </w:r>
    </w:p>
    <w:p w:rsidR="00343372" w:rsidRPr="006E174D" w:rsidRDefault="00343372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Strony sporu są zobowiązane przyjąć rozstrzygnięcie zespołu mediacyjnego jako rozwiązanie ostateczne.</w:t>
      </w:r>
    </w:p>
    <w:p w:rsidR="00343372" w:rsidRPr="006E174D" w:rsidRDefault="00343372" w:rsidP="00D87E22">
      <w:pPr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Każdej ze stron przysługuje wniesienie zażalenia do organu prowadzącego.</w:t>
      </w:r>
    </w:p>
    <w:p w:rsidR="00FB7DE2" w:rsidRPr="006E174D" w:rsidRDefault="00FB7DE2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B7DE2" w:rsidRPr="006E174D" w:rsidRDefault="00FB7DE2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Rozdział 4.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Organizacja pracy szkoły</w:t>
      </w:r>
    </w:p>
    <w:p w:rsidR="00FB7DE2" w:rsidRPr="006E174D" w:rsidRDefault="00FB7DE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7DE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B7DE2" w:rsidRPr="006E174D">
        <w:rPr>
          <w:rFonts w:ascii="Times New Roman" w:hAnsi="Times New Roman"/>
          <w:b/>
          <w:bCs/>
          <w:sz w:val="24"/>
          <w:szCs w:val="24"/>
        </w:rPr>
        <w:t>15</w:t>
      </w:r>
    </w:p>
    <w:p w:rsidR="004012F3" w:rsidRPr="006E174D" w:rsidRDefault="004012F3" w:rsidP="00747084">
      <w:pPr>
        <w:numPr>
          <w:ilvl w:val="0"/>
          <w:numId w:val="2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Termin rozpoczęcia i zakończenia zajęć dydaktyczno-wychowawczych, przerw świątecznych oraz ferii zimowych i letnich określa rozporządzenie ministra właściwego ds. oświaty i wychowania w sprawie organizacji roku szkolnego.</w:t>
      </w:r>
    </w:p>
    <w:p w:rsidR="004012F3" w:rsidRPr="006E174D" w:rsidRDefault="004012F3" w:rsidP="00747084">
      <w:pPr>
        <w:numPr>
          <w:ilvl w:val="0"/>
          <w:numId w:val="2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4012F3" w:rsidRPr="006E174D" w:rsidRDefault="004012F3" w:rsidP="00747084">
      <w:pPr>
        <w:numPr>
          <w:ilvl w:val="0"/>
          <w:numId w:val="2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 w:rsidR="004012F3" w:rsidRPr="006E174D" w:rsidRDefault="004012F3" w:rsidP="00747084">
      <w:pPr>
        <w:numPr>
          <w:ilvl w:val="0"/>
          <w:numId w:val="2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Szkoła używa dziennika elektronicznego firmy Vulcan jako dziennika dokumentującego zajęcia lekcyjne.</w:t>
      </w:r>
    </w:p>
    <w:p w:rsidR="004012F3" w:rsidRPr="006E174D" w:rsidRDefault="004012F3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782C0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82C07" w:rsidRPr="006E174D">
        <w:rPr>
          <w:rFonts w:ascii="Times New Roman" w:hAnsi="Times New Roman"/>
          <w:b/>
          <w:bCs/>
          <w:sz w:val="24"/>
          <w:szCs w:val="24"/>
        </w:rPr>
        <w:t>16</w:t>
      </w:r>
    </w:p>
    <w:p w:rsidR="008D0A8E" w:rsidRPr="006E174D" w:rsidRDefault="008D0A8E" w:rsidP="00B124F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Liczba uczniów w oddziale nie powinna przekraczać 24 uczniów.</w:t>
      </w:r>
    </w:p>
    <w:p w:rsidR="004012F3" w:rsidRPr="006E174D" w:rsidRDefault="004012F3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12F3" w:rsidRPr="006E174D" w:rsidRDefault="004012F3" w:rsidP="00711C6D">
      <w:pPr>
        <w:autoSpaceDE w:val="0"/>
        <w:autoSpaceDN w:val="0"/>
        <w:adjustRightInd w:val="0"/>
        <w:spacing w:before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17</w:t>
      </w:r>
    </w:p>
    <w:p w:rsidR="004012F3" w:rsidRPr="006E174D" w:rsidRDefault="004012F3" w:rsidP="00B124F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Liczba uczniów na zajęciach pozalekcyjnych zależy od charakteru prowadzonych zajęć i</w:t>
      </w:r>
      <w:r w:rsidR="00F33F16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 xml:space="preserve">wymaga </w:t>
      </w:r>
      <w:r w:rsidR="00D42E1E" w:rsidRPr="006E174D">
        <w:rPr>
          <w:rFonts w:ascii="Times New Roman" w:hAnsi="Times New Roman"/>
          <w:sz w:val="24"/>
          <w:szCs w:val="24"/>
        </w:rPr>
        <w:t>akceptacji dyrektora s</w:t>
      </w:r>
      <w:r w:rsidRPr="006E174D">
        <w:rPr>
          <w:rFonts w:ascii="Times New Roman" w:hAnsi="Times New Roman"/>
          <w:sz w:val="24"/>
          <w:szCs w:val="24"/>
        </w:rPr>
        <w:t>zkoły.</w:t>
      </w:r>
    </w:p>
    <w:p w:rsidR="00533F6A" w:rsidRPr="006E174D" w:rsidRDefault="00533F6A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33F16" w:rsidRPr="006E174D" w:rsidRDefault="008D0A8E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1</w:t>
      </w:r>
      <w:r w:rsidR="004012F3" w:rsidRPr="006E174D">
        <w:rPr>
          <w:rFonts w:ascii="Times New Roman" w:hAnsi="Times New Roman"/>
          <w:b/>
          <w:bCs/>
          <w:sz w:val="24"/>
          <w:szCs w:val="24"/>
        </w:rPr>
        <w:t>8</w:t>
      </w:r>
    </w:p>
    <w:p w:rsidR="00F33F16" w:rsidRPr="006E174D" w:rsidRDefault="00343372" w:rsidP="0093635A">
      <w:pPr>
        <w:numPr>
          <w:ilvl w:val="0"/>
          <w:numId w:val="30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oddziałach klas IV</w:t>
      </w:r>
      <w:r w:rsidR="0093635A" w:rsidRPr="006E174D">
        <w:rPr>
          <w:rFonts w:ascii="Times New Roman" w:hAnsi="Times New Roman"/>
          <w:sz w:val="24"/>
          <w:szCs w:val="24"/>
        </w:rPr>
        <w:t>-</w:t>
      </w:r>
      <w:r w:rsidRPr="006E174D">
        <w:rPr>
          <w:rFonts w:ascii="Times New Roman" w:hAnsi="Times New Roman"/>
          <w:sz w:val="24"/>
          <w:szCs w:val="24"/>
        </w:rPr>
        <w:t>VIII dokonuje się podziału na grupy z zachowaniem zasad wynikającychz odrębnych przepisów.</w:t>
      </w:r>
    </w:p>
    <w:p w:rsidR="008D0A8E" w:rsidRPr="006E174D" w:rsidRDefault="008D0A8E" w:rsidP="0093635A">
      <w:pPr>
        <w:numPr>
          <w:ilvl w:val="0"/>
          <w:numId w:val="30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przypadku oddziałów liczących mniej uczniów niż wskazano w przepisie w ust. 1 podziału na grupy można dokonywać za zgodą organu prowadzącego szkołę</w:t>
      </w:r>
    </w:p>
    <w:p w:rsidR="00782C07" w:rsidRPr="006E174D" w:rsidRDefault="00782C0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782C07" w:rsidRPr="006E174D" w:rsidRDefault="008D0A8E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1</w:t>
      </w:r>
      <w:r w:rsidR="004012F3" w:rsidRPr="006E174D">
        <w:rPr>
          <w:rFonts w:ascii="Times New Roman" w:hAnsi="Times New Roman"/>
          <w:b/>
          <w:bCs/>
          <w:sz w:val="24"/>
          <w:szCs w:val="24"/>
        </w:rPr>
        <w:t>9</w:t>
      </w:r>
    </w:p>
    <w:p w:rsidR="008D0A8E" w:rsidRPr="006E174D" w:rsidRDefault="008D0A8E" w:rsidP="002035C3">
      <w:pPr>
        <w:numPr>
          <w:ilvl w:val="0"/>
          <w:numId w:val="3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Podstawową formą pracy szkoły są zajęcia dydaktyczno-wychowawcze prowadzone w</w:t>
      </w:r>
      <w:r w:rsidR="002035C3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systemie:</w:t>
      </w:r>
    </w:p>
    <w:p w:rsidR="00F33F16" w:rsidRPr="006E174D" w:rsidRDefault="008D0A8E" w:rsidP="002035C3">
      <w:pPr>
        <w:numPr>
          <w:ilvl w:val="0"/>
          <w:numId w:val="3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kształcenia zintegrowanego na pierwszym etapie edukacyjnym</w:t>
      </w:r>
      <w:r w:rsidR="00F33F1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D0A8E" w:rsidRPr="006E174D" w:rsidRDefault="008D0A8E" w:rsidP="002035C3">
      <w:pPr>
        <w:numPr>
          <w:ilvl w:val="0"/>
          <w:numId w:val="3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klasowo-lekcyjnym na drugim etapie edukacyjnym.</w:t>
      </w:r>
    </w:p>
    <w:p w:rsidR="008D0A8E" w:rsidRPr="006E174D" w:rsidRDefault="008D0A8E" w:rsidP="002035C3">
      <w:pPr>
        <w:numPr>
          <w:ilvl w:val="0"/>
          <w:numId w:val="3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8D0A8E" w:rsidRPr="006E174D" w:rsidRDefault="008D0A8E" w:rsidP="002035C3">
      <w:pPr>
        <w:numPr>
          <w:ilvl w:val="0"/>
          <w:numId w:val="3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8D0A8E" w:rsidRPr="006E174D" w:rsidRDefault="008D0A8E" w:rsidP="002035C3">
      <w:pPr>
        <w:numPr>
          <w:ilvl w:val="0"/>
          <w:numId w:val="3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8D0A8E" w:rsidRPr="006E174D" w:rsidRDefault="008D0A8E" w:rsidP="002035C3">
      <w:pPr>
        <w:numPr>
          <w:ilvl w:val="0"/>
          <w:numId w:val="3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8D0A8E" w:rsidRPr="006E174D" w:rsidRDefault="008D0A8E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782C0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12F3" w:rsidRPr="006E174D">
        <w:rPr>
          <w:rFonts w:ascii="Times New Roman" w:hAnsi="Times New Roman"/>
          <w:b/>
          <w:bCs/>
          <w:sz w:val="24"/>
          <w:szCs w:val="24"/>
        </w:rPr>
        <w:t>20</w:t>
      </w:r>
    </w:p>
    <w:p w:rsidR="004012F3" w:rsidRPr="006E174D" w:rsidRDefault="004012F3" w:rsidP="00497744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Obowiązkowe zajęcia wychowania fizycznego dla uczniów oddziałów klas IV</w:t>
      </w:r>
      <w:r w:rsidR="00497744" w:rsidRPr="006E174D">
        <w:rPr>
          <w:rFonts w:ascii="Times New Roman" w:hAnsi="Times New Roman"/>
          <w:sz w:val="24"/>
          <w:szCs w:val="24"/>
        </w:rPr>
        <w:t>-</w:t>
      </w:r>
      <w:r w:rsidRPr="006E174D">
        <w:rPr>
          <w:rFonts w:ascii="Times New Roman" w:hAnsi="Times New Roman"/>
          <w:sz w:val="24"/>
          <w:szCs w:val="24"/>
        </w:rPr>
        <w:t>VIII mogą być realizowane w formie:</w:t>
      </w:r>
    </w:p>
    <w:p w:rsidR="004012F3" w:rsidRPr="006E174D" w:rsidRDefault="004012F3" w:rsidP="00497744">
      <w:pPr>
        <w:numPr>
          <w:ilvl w:val="0"/>
          <w:numId w:val="3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zajęć klasowo-lekcyjnych;</w:t>
      </w:r>
    </w:p>
    <w:p w:rsidR="004012F3" w:rsidRPr="006E174D" w:rsidRDefault="004012F3" w:rsidP="00497744">
      <w:pPr>
        <w:numPr>
          <w:ilvl w:val="0"/>
          <w:numId w:val="3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zajęć do wyboru przez uczniów.</w:t>
      </w:r>
    </w:p>
    <w:p w:rsidR="00F33F16" w:rsidRPr="006E174D" w:rsidRDefault="00F33F16" w:rsidP="00711C6D">
      <w:pPr>
        <w:autoSpaceDE w:val="0"/>
        <w:autoSpaceDN w:val="0"/>
        <w:adjustRightInd w:val="0"/>
        <w:spacing w:before="0" w:line="276" w:lineRule="auto"/>
        <w:ind w:left="426" w:hanging="142"/>
        <w:jc w:val="left"/>
        <w:rPr>
          <w:rFonts w:ascii="Times New Roman" w:hAnsi="Times New Roman"/>
          <w:sz w:val="24"/>
          <w:szCs w:val="24"/>
        </w:rPr>
      </w:pPr>
    </w:p>
    <w:p w:rsidR="004012F3" w:rsidRPr="006E174D" w:rsidRDefault="004012F3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21</w:t>
      </w:r>
    </w:p>
    <w:p w:rsidR="004012F3" w:rsidRPr="006E174D" w:rsidRDefault="004012F3" w:rsidP="00497744">
      <w:pPr>
        <w:numPr>
          <w:ilvl w:val="0"/>
          <w:numId w:val="3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Dyrektor szkoły powierza każdy oddział szczególnej opiece wychowawczej jednemu z</w:t>
      </w:r>
      <w:r w:rsidR="00661AE2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nauczycieli, zwanemu wychowawcą klasy, spośród uczących w tym oddziale.</w:t>
      </w:r>
    </w:p>
    <w:p w:rsidR="004012F3" w:rsidRPr="006E174D" w:rsidRDefault="004012F3" w:rsidP="00497744">
      <w:pPr>
        <w:numPr>
          <w:ilvl w:val="0"/>
          <w:numId w:val="3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Dla zapewnienia ciągłości i skuteczności pracy wychowawczej przyjęto zasadę, aby nauczyciel wychowawca opiekował się danym oddziałem w ciągu całego etapu edukacyjnego.</w:t>
      </w:r>
    </w:p>
    <w:p w:rsidR="004012F3" w:rsidRPr="006E174D" w:rsidRDefault="004012F3" w:rsidP="00497744">
      <w:pPr>
        <w:numPr>
          <w:ilvl w:val="0"/>
          <w:numId w:val="3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Zmiana wychowawcy klasy może nastąpić przed rozpoczęciem nowego roku szkolnego lub w uzasadnionych przypadkachtakże w trakcie trwania roku szkolnego.</w:t>
      </w:r>
    </w:p>
    <w:p w:rsidR="004012F3" w:rsidRPr="006E174D" w:rsidRDefault="004012F3" w:rsidP="00497744">
      <w:pPr>
        <w:numPr>
          <w:ilvl w:val="0"/>
          <w:numId w:val="3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Formy spełniania zadań nauczyciel</w:t>
      </w:r>
      <w:r w:rsidRPr="006E174D">
        <w:rPr>
          <w:rFonts w:ascii="Times New Roman" w:hAnsi="Times New Roman"/>
          <w:sz w:val="24"/>
          <w:szCs w:val="24"/>
        </w:rPr>
        <w:t>a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wychowawca dostosowuje do wieku uczniów, ich potrzeb oraz warunków środowiskowych szkoły.</w:t>
      </w:r>
    </w:p>
    <w:p w:rsidR="004012F3" w:rsidRPr="006E174D" w:rsidRDefault="004012F3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782C0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12F3" w:rsidRPr="006E174D">
        <w:rPr>
          <w:rFonts w:ascii="Times New Roman" w:hAnsi="Times New Roman"/>
          <w:b/>
          <w:bCs/>
          <w:sz w:val="24"/>
          <w:szCs w:val="24"/>
        </w:rPr>
        <w:t>22</w:t>
      </w:r>
    </w:p>
    <w:p w:rsidR="00343372" w:rsidRPr="006E174D" w:rsidRDefault="00343372" w:rsidP="008A6E42">
      <w:pPr>
        <w:numPr>
          <w:ilvl w:val="0"/>
          <w:numId w:val="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organizuje zajęcia dodatkowe dla uczniów z uwzględnieniem ich potrzeb i</w:t>
      </w:r>
      <w:r w:rsidR="00661AE2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zainteresowań.</w:t>
      </w:r>
    </w:p>
    <w:p w:rsidR="00661AE2" w:rsidRPr="006E174D" w:rsidRDefault="00343372" w:rsidP="008A6E42">
      <w:pPr>
        <w:numPr>
          <w:ilvl w:val="0"/>
          <w:numId w:val="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Zajęcia, o których mowa w ust.1, realizowane są w celu udzielenia uczniom pomocy w</w:t>
      </w:r>
      <w:r w:rsidR="00661AE2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przezwyciężeniutrudności, rozwijania uzdolnień lub pogłębienia zainteresowań uczniów.</w:t>
      </w:r>
    </w:p>
    <w:p w:rsidR="00343372" w:rsidRPr="006E174D" w:rsidRDefault="00A878BA" w:rsidP="008A6E42">
      <w:pPr>
        <w:numPr>
          <w:ilvl w:val="0"/>
          <w:numId w:val="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szkole diagnozuje się potrzeby i zainteresowania uczniów.</w:t>
      </w:r>
    </w:p>
    <w:p w:rsidR="00343372" w:rsidRPr="006E174D" w:rsidRDefault="00D42E1E" w:rsidP="008A6E42">
      <w:pPr>
        <w:numPr>
          <w:ilvl w:val="0"/>
          <w:numId w:val="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Zajęciami dodatkowymi w s</w:t>
      </w:r>
      <w:r w:rsidR="00343372" w:rsidRPr="006E174D">
        <w:rPr>
          <w:rFonts w:ascii="Times New Roman" w:hAnsi="Times New Roman"/>
          <w:sz w:val="24"/>
          <w:szCs w:val="24"/>
        </w:rPr>
        <w:t>zkole są w szczególności:</w:t>
      </w:r>
    </w:p>
    <w:p w:rsidR="00343372" w:rsidRPr="006E174D" w:rsidRDefault="00343372" w:rsidP="008A6E42">
      <w:pPr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koła zainteresowań;</w:t>
      </w:r>
    </w:p>
    <w:p w:rsidR="00343372" w:rsidRPr="006E174D" w:rsidRDefault="00343372" w:rsidP="008A6E42">
      <w:pPr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 sportowe w ramach Szkolnego Koła Sportowego;</w:t>
      </w:r>
    </w:p>
    <w:p w:rsidR="00343372" w:rsidRPr="006E174D" w:rsidRDefault="00343372" w:rsidP="008A6E42">
      <w:pPr>
        <w:numPr>
          <w:ilvl w:val="0"/>
          <w:numId w:val="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 wyrównawcze.</w:t>
      </w:r>
    </w:p>
    <w:p w:rsidR="00343372" w:rsidRPr="006E174D" w:rsidRDefault="00343372" w:rsidP="008A6E42">
      <w:pPr>
        <w:numPr>
          <w:ilvl w:val="0"/>
          <w:numId w:val="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Nauczyciel, któremu w danym roku szkolnym przydzielono prowadzenie zajęć dodatkowych</w:t>
      </w:r>
      <w:r w:rsidR="00661AE2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jestobowiązany </w:t>
      </w:r>
      <w:r w:rsidR="00782C07" w:rsidRPr="006E174D">
        <w:rPr>
          <w:rFonts w:ascii="Times New Roman" w:hAnsi="Times New Roman"/>
          <w:sz w:val="24"/>
          <w:szCs w:val="24"/>
        </w:rPr>
        <w:t xml:space="preserve">do </w:t>
      </w:r>
      <w:r w:rsidRPr="006E174D">
        <w:rPr>
          <w:rFonts w:ascii="Times New Roman" w:hAnsi="Times New Roman"/>
          <w:sz w:val="24"/>
          <w:szCs w:val="24"/>
        </w:rPr>
        <w:t>dokumentowania ich w dzienniku.</w:t>
      </w:r>
    </w:p>
    <w:p w:rsidR="00343372" w:rsidRPr="006E174D" w:rsidRDefault="00343372" w:rsidP="008A6E42">
      <w:pPr>
        <w:numPr>
          <w:ilvl w:val="0"/>
          <w:numId w:val="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 dziennika zajęć dodatkowych wpisuje się w porządku alfabetycznym nazwiska i</w:t>
      </w:r>
      <w:r w:rsidR="00661AE2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imiona uczniów,tygodniowy plan zajęć, daty i czas trwania i tematy przeprowadzonych zajęć oraz odnotowuje się obecnośćuczniów na zajęciach. Przeprowadzenie zajęć nauczyciel potwierdza podpisem.</w:t>
      </w:r>
    </w:p>
    <w:p w:rsidR="00782C07" w:rsidRPr="006E174D" w:rsidRDefault="00782C0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782C0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82C07" w:rsidRPr="006E174D">
        <w:rPr>
          <w:rFonts w:ascii="Times New Roman" w:hAnsi="Times New Roman"/>
          <w:b/>
          <w:bCs/>
          <w:sz w:val="24"/>
          <w:szCs w:val="24"/>
        </w:rPr>
        <w:t>2</w:t>
      </w:r>
      <w:r w:rsidR="004012F3" w:rsidRPr="006E174D">
        <w:rPr>
          <w:rFonts w:ascii="Times New Roman" w:hAnsi="Times New Roman"/>
          <w:b/>
          <w:bCs/>
          <w:sz w:val="24"/>
          <w:szCs w:val="24"/>
        </w:rPr>
        <w:t>3</w:t>
      </w:r>
    </w:p>
    <w:p w:rsidR="00343372" w:rsidRPr="006E174D" w:rsidRDefault="00343372" w:rsidP="00F5244C">
      <w:pPr>
        <w:numPr>
          <w:ilvl w:val="0"/>
          <w:numId w:val="3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 wyrównawcze organizuje się dla uczniów mających trudności w nauce, w</w:t>
      </w:r>
      <w:r w:rsidR="00661AE2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szczególnościw spełnieniu wymagań edukacyjnych wynikających z podstawy programowej kształcenia ogólnego dla I i II etapuedukacyjnego.</w:t>
      </w:r>
    </w:p>
    <w:p w:rsidR="00343372" w:rsidRPr="006E174D" w:rsidRDefault="00343372" w:rsidP="00F5244C">
      <w:pPr>
        <w:numPr>
          <w:ilvl w:val="0"/>
          <w:numId w:val="3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Zajęcia, o których mowa w ust.1, prowadzone są przez nauczyciela właściwych zajęć edukacyjnych.</w:t>
      </w:r>
    </w:p>
    <w:p w:rsidR="00343372" w:rsidRPr="006E174D" w:rsidRDefault="00343372" w:rsidP="00F5244C">
      <w:pPr>
        <w:numPr>
          <w:ilvl w:val="0"/>
          <w:numId w:val="3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Maksymalna liczba uczestników zajęć wyrównawczych wynosi </w:t>
      </w:r>
      <w:r w:rsidR="00782C07" w:rsidRPr="006E174D">
        <w:rPr>
          <w:rFonts w:ascii="Times New Roman" w:hAnsi="Times New Roman"/>
          <w:sz w:val="24"/>
          <w:szCs w:val="24"/>
        </w:rPr>
        <w:t>8</w:t>
      </w:r>
      <w:r w:rsidRPr="006E174D">
        <w:rPr>
          <w:rFonts w:ascii="Times New Roman" w:hAnsi="Times New Roman"/>
          <w:sz w:val="24"/>
          <w:szCs w:val="24"/>
        </w:rPr>
        <w:t xml:space="preserve"> osób.</w:t>
      </w:r>
    </w:p>
    <w:p w:rsidR="00343372" w:rsidRPr="006E174D" w:rsidRDefault="00343372" w:rsidP="00F5244C">
      <w:pPr>
        <w:numPr>
          <w:ilvl w:val="0"/>
          <w:numId w:val="3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Udział ucznia w zajęciach wyrównawczych jest dobrowolny, a efekty jego pracy nie podlegają oceniew skali stopni szkolnych.</w:t>
      </w:r>
    </w:p>
    <w:p w:rsidR="00782C07" w:rsidRPr="006E174D" w:rsidRDefault="00782C0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782C0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2</w:t>
      </w:r>
      <w:r w:rsidR="005761A3" w:rsidRPr="006E174D">
        <w:rPr>
          <w:rFonts w:ascii="Times New Roman" w:hAnsi="Times New Roman"/>
          <w:b/>
          <w:bCs/>
          <w:sz w:val="24"/>
          <w:szCs w:val="24"/>
        </w:rPr>
        <w:t>4</w:t>
      </w:r>
    </w:p>
    <w:p w:rsidR="00343372" w:rsidRPr="006E174D" w:rsidRDefault="003A170E" w:rsidP="00126498">
      <w:pPr>
        <w:numPr>
          <w:ilvl w:val="0"/>
          <w:numId w:val="3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Szkoła zapewnia </w:t>
      </w:r>
      <w:r w:rsidR="00343372" w:rsidRPr="006E174D">
        <w:rPr>
          <w:rFonts w:ascii="Times New Roman" w:hAnsi="Times New Roman"/>
          <w:sz w:val="24"/>
          <w:szCs w:val="24"/>
        </w:rPr>
        <w:t xml:space="preserve">uczniom </w:t>
      </w:r>
      <w:r w:rsidR="00263D8F" w:rsidRPr="006E174D">
        <w:rPr>
          <w:rFonts w:ascii="Times New Roman" w:hAnsi="Times New Roman"/>
          <w:sz w:val="24"/>
          <w:szCs w:val="24"/>
        </w:rPr>
        <w:t xml:space="preserve">i pracownikom SP2 </w:t>
      </w:r>
      <w:r w:rsidR="00343372" w:rsidRPr="006E174D">
        <w:rPr>
          <w:rFonts w:ascii="Times New Roman" w:hAnsi="Times New Roman"/>
          <w:sz w:val="24"/>
          <w:szCs w:val="24"/>
        </w:rPr>
        <w:t>możliwość spożycia ciepłego posiłku</w:t>
      </w:r>
      <w:r w:rsidR="00661AE2" w:rsidRPr="006E174D">
        <w:rPr>
          <w:rFonts w:ascii="Times New Roman" w:hAnsi="Times New Roman"/>
          <w:sz w:val="24"/>
          <w:szCs w:val="24"/>
        </w:rPr>
        <w:t>/</w:t>
      </w:r>
      <w:r w:rsidR="00343372" w:rsidRPr="006E174D">
        <w:rPr>
          <w:rFonts w:ascii="Times New Roman" w:hAnsi="Times New Roman"/>
          <w:sz w:val="24"/>
          <w:szCs w:val="24"/>
        </w:rPr>
        <w:t>obiadu w</w:t>
      </w:r>
      <w:r w:rsidR="00661AE2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>stołówce szkolnej.</w:t>
      </w:r>
    </w:p>
    <w:p w:rsidR="00343372" w:rsidRPr="006E174D" w:rsidRDefault="00343372" w:rsidP="00126498">
      <w:pPr>
        <w:numPr>
          <w:ilvl w:val="0"/>
          <w:numId w:val="3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Z obiadów </w:t>
      </w:r>
      <w:r w:rsidR="003A170E" w:rsidRPr="006E174D">
        <w:rPr>
          <w:rFonts w:ascii="Times New Roman" w:hAnsi="Times New Roman"/>
          <w:sz w:val="24"/>
          <w:szCs w:val="24"/>
        </w:rPr>
        <w:t xml:space="preserve">również </w:t>
      </w:r>
      <w:r w:rsidRPr="006E174D">
        <w:rPr>
          <w:rFonts w:ascii="Times New Roman" w:hAnsi="Times New Roman"/>
          <w:sz w:val="24"/>
          <w:szCs w:val="24"/>
        </w:rPr>
        <w:t>mogą korzystać uczniowie zakwalifikowani przez Miejski Ośrodek PomocySpołecznej w Czarnkowie.</w:t>
      </w:r>
    </w:p>
    <w:p w:rsidR="00782C07" w:rsidRPr="006E174D" w:rsidRDefault="00782C0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5761A3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2</w:t>
      </w:r>
      <w:r w:rsidR="005761A3" w:rsidRPr="006E174D">
        <w:rPr>
          <w:rFonts w:ascii="Times New Roman" w:hAnsi="Times New Roman"/>
          <w:b/>
          <w:bCs/>
          <w:sz w:val="24"/>
          <w:szCs w:val="24"/>
        </w:rPr>
        <w:t>5</w:t>
      </w:r>
    </w:p>
    <w:p w:rsidR="005761A3" w:rsidRPr="006E174D" w:rsidRDefault="005761A3" w:rsidP="0079770B">
      <w:pPr>
        <w:numPr>
          <w:ilvl w:val="0"/>
          <w:numId w:val="3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Religia</w:t>
      </w:r>
      <w:r w:rsidR="005628AD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jako szkolny przedmiot nieobowiązkowy</w:t>
      </w:r>
      <w:r w:rsidR="005628AD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prowadzona dla uczniów, których rodzice wyrażają takie życzenie.</w:t>
      </w:r>
    </w:p>
    <w:p w:rsidR="005761A3" w:rsidRPr="006E174D" w:rsidRDefault="005761A3" w:rsidP="0079770B">
      <w:pPr>
        <w:numPr>
          <w:ilvl w:val="0"/>
          <w:numId w:val="3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Życzenie wyrażone jest w formie pisemnego oświadczenia, nie musi być ponawiane w</w:t>
      </w:r>
      <w:r w:rsidR="00302D02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kolejnym roku szkolnym, może natomiast zostać zmienione.</w:t>
      </w:r>
    </w:p>
    <w:p w:rsidR="005761A3" w:rsidRPr="006E174D" w:rsidRDefault="005761A3" w:rsidP="0079770B">
      <w:pPr>
        <w:numPr>
          <w:ilvl w:val="0"/>
          <w:numId w:val="3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 religii wchodzi w skład rady pedagogicznej.</w:t>
      </w:r>
    </w:p>
    <w:p w:rsidR="005761A3" w:rsidRPr="006E174D" w:rsidRDefault="005761A3" w:rsidP="0079770B">
      <w:pPr>
        <w:numPr>
          <w:ilvl w:val="0"/>
          <w:numId w:val="3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Ocena z religii umieszczana jest na świadectwie szkolnym, wliczana jest do średniej ocen, lecz nie ma wpływu na promocję do następnej klasy.</w:t>
      </w:r>
    </w:p>
    <w:p w:rsidR="005761A3" w:rsidRPr="006E174D" w:rsidRDefault="005761A3" w:rsidP="0079770B">
      <w:pPr>
        <w:numPr>
          <w:ilvl w:val="0"/>
          <w:numId w:val="3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uczęszczający na lekcje religii </w:t>
      </w:r>
      <w:r w:rsidR="00263D8F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mają prawodo zwolnienia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 zajęć szkolnych w</w:t>
      </w:r>
      <w:r w:rsidR="00B70100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celu odbycia rekolekcji wielkopostnych w wyznaczonym terminie. Pieczę nad uczniami w tym czasie sprawują nauczyciele religii</w:t>
      </w:r>
      <w:r w:rsidR="003A170E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i wyznaczeni w tym celu nauczyciele.</w:t>
      </w:r>
    </w:p>
    <w:p w:rsidR="005761A3" w:rsidRPr="006E174D" w:rsidRDefault="00D42E1E" w:rsidP="0079770B">
      <w:pPr>
        <w:numPr>
          <w:ilvl w:val="0"/>
          <w:numId w:val="3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Uczniowie nie</w:t>
      </w:r>
      <w:r w:rsidR="005761A3" w:rsidRPr="006E174D">
        <w:rPr>
          <w:rFonts w:ascii="Times New Roman" w:hAnsi="Times New Roman"/>
          <w:sz w:val="24"/>
          <w:szCs w:val="24"/>
        </w:rPr>
        <w:t>korzystający z lekcji religii objęci są zajęciami świetlicowymi lub zajęciami opiekuńczo-wychowawczymi.</w:t>
      </w:r>
    </w:p>
    <w:p w:rsidR="002D7362" w:rsidRPr="006E174D" w:rsidRDefault="002D7362" w:rsidP="00711C6D">
      <w:pPr>
        <w:spacing w:before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362" w:rsidRPr="006E174D" w:rsidRDefault="005761A3" w:rsidP="00711C6D">
      <w:pPr>
        <w:spacing w:before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§ 26</w:t>
      </w:r>
    </w:p>
    <w:p w:rsidR="002D7362" w:rsidRPr="006E174D" w:rsidRDefault="005761A3" w:rsidP="002235EC">
      <w:pPr>
        <w:numPr>
          <w:ilvl w:val="0"/>
          <w:numId w:val="4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Dla wszystkich uczniów klas IV-VIII organizowane są zajęcia edukacyjne „Wychowanie do życia w rodzinie”.</w:t>
      </w:r>
    </w:p>
    <w:p w:rsidR="005761A3" w:rsidRPr="006E174D" w:rsidRDefault="005761A3" w:rsidP="002235EC">
      <w:pPr>
        <w:numPr>
          <w:ilvl w:val="0"/>
          <w:numId w:val="4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Udział ucznia w zajęciach „Wychowanie do życia w rodzinie” nie jest obowiązkowy.</w:t>
      </w:r>
    </w:p>
    <w:p w:rsidR="005761A3" w:rsidRPr="006E174D" w:rsidRDefault="005761A3" w:rsidP="002235EC">
      <w:pPr>
        <w:numPr>
          <w:ilvl w:val="0"/>
          <w:numId w:val="4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Uczeń nie bierze udziału w zajęciach, jeżeli jego rodzice zgłoszą dyrektorowi szkoły w</w:t>
      </w:r>
      <w:r w:rsidR="008B7EA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formie pisemnej rezygnację z udziału ucznia w zajęciach.</w:t>
      </w:r>
    </w:p>
    <w:p w:rsidR="005761A3" w:rsidRPr="006E174D" w:rsidRDefault="005761A3" w:rsidP="002235EC">
      <w:pPr>
        <w:numPr>
          <w:ilvl w:val="0"/>
          <w:numId w:val="4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Uczniowie, których rodzice nie wyrazili zgody na uczestniczenie ich dzieci w zajęciach „Wychowania do życia w rodzinie”, mają zapewnioną opiekę w świetlicy szkolnej.</w:t>
      </w:r>
    </w:p>
    <w:p w:rsidR="005761A3" w:rsidRPr="006E174D" w:rsidRDefault="005761A3" w:rsidP="002235EC">
      <w:pPr>
        <w:numPr>
          <w:ilvl w:val="0"/>
          <w:numId w:val="4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5761A3" w:rsidRPr="006E174D" w:rsidRDefault="005761A3" w:rsidP="00711C6D">
      <w:pPr>
        <w:spacing w:before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74A" w:rsidRPr="006E174D" w:rsidRDefault="005761A3" w:rsidP="00711C6D">
      <w:pPr>
        <w:spacing w:before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§ 27</w:t>
      </w:r>
    </w:p>
    <w:p w:rsidR="00BC474A" w:rsidRPr="006E174D" w:rsidRDefault="005761A3" w:rsidP="00987196">
      <w:pPr>
        <w:numPr>
          <w:ilvl w:val="0"/>
          <w:numId w:val="4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wyższą.</w:t>
      </w:r>
    </w:p>
    <w:p w:rsidR="005761A3" w:rsidRPr="006E174D" w:rsidRDefault="005761A3" w:rsidP="00987196">
      <w:pPr>
        <w:numPr>
          <w:ilvl w:val="0"/>
          <w:numId w:val="41"/>
        </w:numPr>
        <w:spacing w:before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Szkoła może prowadzić działalność innowacyjną i eksperymentalną zgodnie z odrębnymi przepisami.</w:t>
      </w:r>
    </w:p>
    <w:p w:rsidR="00BC474A" w:rsidRPr="006E174D" w:rsidRDefault="00BC474A" w:rsidP="00711C6D">
      <w:pPr>
        <w:spacing w:before="0" w:line="276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761A3" w:rsidRPr="006E174D" w:rsidRDefault="00CF504A" w:rsidP="00711C6D">
      <w:pPr>
        <w:spacing w:before="0" w:line="276" w:lineRule="auto"/>
        <w:rPr>
          <w:rFonts w:ascii="Times New Roman" w:hAnsi="Times New Roman"/>
          <w:bCs/>
          <w:sz w:val="24"/>
          <w:szCs w:val="24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§ 28</w:t>
      </w:r>
    </w:p>
    <w:p w:rsidR="00CF504A" w:rsidRPr="006E174D" w:rsidRDefault="00343372" w:rsidP="00835C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Szkole funkcjonuje biblioteka szkolna.</w:t>
      </w:r>
    </w:p>
    <w:p w:rsidR="00CF504A" w:rsidRPr="006E174D" w:rsidRDefault="00CF504A" w:rsidP="00835C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</w:t>
      </w:r>
      <w:r w:rsidR="00B8772B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pełnieniu podstawowych funkcji szkoły: kształcąco-wychowawczej, opiekuńczej i</w:t>
      </w:r>
      <w:r w:rsidR="00EB45BC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kulturalno-rekreacyjnej.</w:t>
      </w:r>
    </w:p>
    <w:p w:rsidR="00CF504A" w:rsidRPr="006E174D" w:rsidRDefault="00CF504A" w:rsidP="00835CF5">
      <w:pPr>
        <w:pStyle w:val="Akapitzlist"/>
        <w:numPr>
          <w:ilvl w:val="0"/>
          <w:numId w:val="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Biblioteka szkolna wspomaga nauczycieli </w:t>
      </w:r>
      <w:r w:rsidR="00CB0E19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i uczniów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w: </w:t>
      </w:r>
    </w:p>
    <w:p w:rsidR="00CF504A" w:rsidRPr="006E174D" w:rsidRDefault="00CF504A" w:rsidP="00835CF5">
      <w:pPr>
        <w:pStyle w:val="Akapitzlist"/>
        <w:numPr>
          <w:ilvl w:val="0"/>
          <w:numId w:val="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kształceniu umiejętności posługiwania się językiem polskim, w tym dbałości o</w:t>
      </w:r>
      <w:r w:rsidR="00EB45BC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wzbogacanie zasobu słownictwa</w:t>
      </w:r>
      <w:r w:rsidR="00043624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504A" w:rsidRPr="006E174D" w:rsidRDefault="00CF504A" w:rsidP="00835CF5">
      <w:pPr>
        <w:pStyle w:val="Akapitzlist"/>
        <w:numPr>
          <w:ilvl w:val="0"/>
          <w:numId w:val="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stwarzaniu uczniom warunków do nabywania umiejętności wyszukiwania, porządkowania i wykorzystywania informacji z różnych źródeł, na zajęciach z</w:t>
      </w:r>
      <w:r w:rsidR="00A44B3C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różnych przedmiotów.</w:t>
      </w:r>
    </w:p>
    <w:p w:rsidR="00CF504A" w:rsidRPr="006E174D" w:rsidRDefault="00CF504A" w:rsidP="00835CF5">
      <w:pPr>
        <w:pStyle w:val="Akapitzlist"/>
        <w:numPr>
          <w:ilvl w:val="0"/>
          <w:numId w:val="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Biblioteka prowadzi </w:t>
      </w:r>
      <w:r w:rsidR="00CB0E19" w:rsidRPr="006E174D">
        <w:rPr>
          <w:rFonts w:ascii="Times New Roman" w:eastAsia="Times New Roman" w:hAnsi="Times New Roman"/>
          <w:sz w:val="24"/>
          <w:szCs w:val="24"/>
          <w:lang w:eastAsia="pl-PL"/>
        </w:rPr>
        <w:t>Internetowe Centrum Informacji Multimedialnej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F504A" w:rsidRPr="006E174D" w:rsidRDefault="00CF504A" w:rsidP="00835CF5">
      <w:pPr>
        <w:pStyle w:val="Akapitzlist"/>
        <w:numPr>
          <w:ilvl w:val="0"/>
          <w:numId w:val="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 zadań biblioteki należy:</w:t>
      </w:r>
    </w:p>
    <w:p w:rsidR="00CF504A" w:rsidRPr="006E174D" w:rsidRDefault="00CF504A" w:rsidP="00835CF5">
      <w:pPr>
        <w:pStyle w:val="Akapitzlist"/>
        <w:numPr>
          <w:ilvl w:val="0"/>
          <w:numId w:val="4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gromadzenie i opracowywanie zbiorów (książek, czasopism,płyt oraz innych nośników cyfrowych itp.)</w:t>
      </w:r>
      <w:r w:rsidR="00A44B3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504A" w:rsidRPr="006E174D" w:rsidRDefault="00CF504A" w:rsidP="00835CF5">
      <w:pPr>
        <w:pStyle w:val="Akapitzlist"/>
        <w:numPr>
          <w:ilvl w:val="0"/>
          <w:numId w:val="4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prowadzenie dokładnej ewidencji zbiorów</w:t>
      </w:r>
      <w:r w:rsidR="00A44B3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504A" w:rsidRPr="006E174D" w:rsidRDefault="00CF504A" w:rsidP="00835CF5">
      <w:pPr>
        <w:pStyle w:val="Akapitzlist"/>
        <w:numPr>
          <w:ilvl w:val="0"/>
          <w:numId w:val="4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doskonalenie warsztatu służby informacyjnej</w:t>
      </w:r>
      <w:r w:rsidR="00A44B3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504A" w:rsidRPr="006E174D" w:rsidRDefault="00CF504A" w:rsidP="00835CF5">
      <w:pPr>
        <w:pStyle w:val="Akapitzlist"/>
        <w:numPr>
          <w:ilvl w:val="0"/>
          <w:numId w:val="4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udzielanie pomocy uczniom w doborze wydawnictw ułatwiających opanowanie wiadomości szkolnych i kształcenia osobowości w rozwijaniu zainteresowań i</w:t>
      </w:r>
      <w:r w:rsidR="00CD44C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uzdolnień we wzbogacaniu znajomości języka ojczystego w wyrabianiu wrażliwości na prawdę i piękno zawarte w treści książek</w:t>
      </w:r>
      <w:r w:rsidR="00CD44C9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504A" w:rsidRPr="006E174D" w:rsidRDefault="00CF504A" w:rsidP="00835CF5">
      <w:pPr>
        <w:pStyle w:val="Akapitzlist"/>
        <w:numPr>
          <w:ilvl w:val="0"/>
          <w:numId w:val="4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spotkań okazjonalnych i tematycznych</w:t>
      </w:r>
      <w:r w:rsidR="007A035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504A" w:rsidRPr="006E174D" w:rsidRDefault="00CF504A" w:rsidP="00835CF5">
      <w:pPr>
        <w:pStyle w:val="Akapitzlist"/>
        <w:numPr>
          <w:ilvl w:val="0"/>
          <w:numId w:val="4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umożliwianie dostępu do jej zbiorów w stałych dniach i godzinach </w:t>
      </w:r>
      <w:r w:rsidR="003A170E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</w:t>
      </w:r>
      <w:r w:rsidR="00E452D4" w:rsidRPr="006E174D">
        <w:rPr>
          <w:rFonts w:ascii="Times New Roman" w:eastAsia="Times New Roman" w:hAnsi="Times New Roman"/>
          <w:sz w:val="24"/>
          <w:szCs w:val="24"/>
          <w:lang w:eastAsia="pl-PL"/>
        </w:rPr>
        <w:t>harmonogramu</w:t>
      </w:r>
      <w:r w:rsidR="003A170E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pracy biblioteki szkolnej.</w:t>
      </w:r>
    </w:p>
    <w:p w:rsidR="00CF504A" w:rsidRPr="006E174D" w:rsidRDefault="00CF504A" w:rsidP="00835CF5">
      <w:pPr>
        <w:pStyle w:val="Akapitzlist"/>
        <w:numPr>
          <w:ilvl w:val="0"/>
          <w:numId w:val="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Biblioteka w ramach swoich zadań współpracuje z: </w:t>
      </w:r>
    </w:p>
    <w:p w:rsidR="00AF663C" w:rsidRPr="006E174D" w:rsidRDefault="00CF504A" w:rsidP="00835CF5">
      <w:pPr>
        <w:pStyle w:val="Akapitzlist"/>
        <w:numPr>
          <w:ilvl w:val="0"/>
          <w:numId w:val="4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uczniami, poprzez:</w:t>
      </w:r>
    </w:p>
    <w:p w:rsidR="00CF504A" w:rsidRPr="006E174D" w:rsidRDefault="00CF504A" w:rsidP="00835CF5">
      <w:pPr>
        <w:pStyle w:val="Akapitzlist"/>
        <w:numPr>
          <w:ilvl w:val="0"/>
          <w:numId w:val="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zakup książek</w:t>
      </w:r>
      <w:r w:rsidR="00F1336D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504A" w:rsidRPr="006E174D" w:rsidRDefault="00CF504A" w:rsidP="00EC4253">
      <w:pPr>
        <w:pStyle w:val="Akapitzlist"/>
        <w:numPr>
          <w:ilvl w:val="0"/>
          <w:numId w:val="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tworzenie aktywu bibliotecznego</w:t>
      </w:r>
      <w:r w:rsidR="00F1336D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504A" w:rsidRPr="006E174D" w:rsidRDefault="00CF504A" w:rsidP="00EC4253">
      <w:pPr>
        <w:pStyle w:val="Akapitzlist"/>
        <w:numPr>
          <w:ilvl w:val="0"/>
          <w:numId w:val="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informowanie o aktywności czytelniczej</w:t>
      </w:r>
      <w:r w:rsidR="00F1336D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504A" w:rsidRPr="006E174D" w:rsidRDefault="00CF504A" w:rsidP="00EC4253">
      <w:pPr>
        <w:pStyle w:val="Akapitzlist"/>
        <w:numPr>
          <w:ilvl w:val="0"/>
          <w:numId w:val="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udzielanie pomocy w korzystaniu z różnych źródeł informacji, a także w doborze literatury i kształtowaniu nawyków czytelniczych</w:t>
      </w:r>
      <w:r w:rsidR="00F1336D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504A" w:rsidRPr="006E174D" w:rsidRDefault="00CF504A" w:rsidP="00EC4253">
      <w:pPr>
        <w:pStyle w:val="Akapitzlist"/>
        <w:numPr>
          <w:ilvl w:val="0"/>
          <w:numId w:val="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umożliwienie korzystania z Internetu, encyklopedii i programów multimedialnych</w:t>
      </w:r>
      <w:r w:rsidR="00A672D2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504A" w:rsidRPr="006E174D" w:rsidRDefault="00CF504A" w:rsidP="00EC4253">
      <w:pPr>
        <w:pStyle w:val="Akapitzlist"/>
        <w:numPr>
          <w:ilvl w:val="0"/>
          <w:numId w:val="4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nauczycielami i innymi pracownikami szkoły, poprzez:</w:t>
      </w:r>
    </w:p>
    <w:p w:rsidR="00CF504A" w:rsidRPr="006E174D" w:rsidRDefault="00CF504A" w:rsidP="00EC4253">
      <w:pPr>
        <w:pStyle w:val="Akapitzlist"/>
        <w:numPr>
          <w:ilvl w:val="0"/>
          <w:numId w:val="4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sprowadzanie literatury pedagogicznej, przedmiotu, poradników metodycznych i</w:t>
      </w:r>
      <w:r w:rsidR="00A672D2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czasopism pedagogicznych,</w:t>
      </w:r>
    </w:p>
    <w:p w:rsidR="00CF504A" w:rsidRPr="006E174D" w:rsidRDefault="00CF504A" w:rsidP="00EC4253">
      <w:pPr>
        <w:pStyle w:val="Akapitzlist"/>
        <w:numPr>
          <w:ilvl w:val="0"/>
          <w:numId w:val="4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wystawek tematycznych,</w:t>
      </w:r>
    </w:p>
    <w:p w:rsidR="00CF504A" w:rsidRPr="006E174D" w:rsidRDefault="00CF504A" w:rsidP="00EC4253">
      <w:pPr>
        <w:pStyle w:val="Akapitzlist"/>
        <w:numPr>
          <w:ilvl w:val="0"/>
          <w:numId w:val="4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informowanie o nowych nabytkach biblioteki,</w:t>
      </w:r>
    </w:p>
    <w:p w:rsidR="00CF504A" w:rsidRPr="006E174D" w:rsidRDefault="00CF504A" w:rsidP="00EC4253">
      <w:pPr>
        <w:pStyle w:val="Akapitzlist"/>
        <w:numPr>
          <w:ilvl w:val="0"/>
          <w:numId w:val="4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przeprowadzanie lekcji bibliotecznych,</w:t>
      </w:r>
    </w:p>
    <w:p w:rsidR="00CF504A" w:rsidRPr="006E174D" w:rsidRDefault="00CF504A" w:rsidP="00EC4253">
      <w:pPr>
        <w:pStyle w:val="Akapitzlist"/>
        <w:numPr>
          <w:ilvl w:val="0"/>
          <w:numId w:val="4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udostępnianie czasopism pedagogicznych i zbiorów gromadzonych w bibliotece,</w:t>
      </w:r>
    </w:p>
    <w:p w:rsidR="00CF504A" w:rsidRPr="006E174D" w:rsidRDefault="00CF504A" w:rsidP="00EC4253">
      <w:pPr>
        <w:pStyle w:val="Akapitzlist"/>
        <w:numPr>
          <w:ilvl w:val="0"/>
          <w:numId w:val="4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działania mające na celu poprawę czytelnictwa,</w:t>
      </w:r>
    </w:p>
    <w:p w:rsidR="0054393E" w:rsidRPr="006E174D" w:rsidRDefault="00CF504A" w:rsidP="00EC4253">
      <w:pPr>
        <w:pStyle w:val="Akapitzlist"/>
        <w:numPr>
          <w:ilvl w:val="0"/>
          <w:numId w:val="4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umożliwienie korzystania z Internetu, encyklopedii, programów multimedialnych;</w:t>
      </w:r>
    </w:p>
    <w:p w:rsidR="00CF504A" w:rsidRPr="006E174D" w:rsidRDefault="00CF504A" w:rsidP="00EC4253">
      <w:pPr>
        <w:pStyle w:val="Akapitzlist"/>
        <w:numPr>
          <w:ilvl w:val="0"/>
          <w:numId w:val="4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rodzicami, poprzez:</w:t>
      </w:r>
    </w:p>
    <w:p w:rsidR="00CF504A" w:rsidRPr="006E174D" w:rsidRDefault="00CF504A" w:rsidP="00EC4253">
      <w:pPr>
        <w:pStyle w:val="Akapitzlist"/>
        <w:numPr>
          <w:ilvl w:val="0"/>
          <w:numId w:val="4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umożliwienie korzystania z Internetu, encyklopedii i programów multimedialnych,</w:t>
      </w:r>
    </w:p>
    <w:p w:rsidR="00CF504A" w:rsidRPr="006E174D" w:rsidRDefault="00CF504A" w:rsidP="00EC4253">
      <w:pPr>
        <w:pStyle w:val="Akapitzlist"/>
        <w:numPr>
          <w:ilvl w:val="0"/>
          <w:numId w:val="4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działania na rzecz podniesienia aktywności czytelniczej dzieci,</w:t>
      </w:r>
    </w:p>
    <w:p w:rsidR="00CF504A" w:rsidRPr="006E174D" w:rsidRDefault="00CF504A" w:rsidP="00EC4253">
      <w:pPr>
        <w:pStyle w:val="Akapitzlist"/>
        <w:numPr>
          <w:ilvl w:val="0"/>
          <w:numId w:val="4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udostępnianie </w:t>
      </w:r>
      <w:r w:rsidR="00B154B2" w:rsidRPr="006E174D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Statutu szkoły</w:t>
      </w:r>
      <w:r w:rsidR="00B154B2" w:rsidRPr="006E174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, programu wychowawczo-profilaktycznego oraz innych dokumentów prawa szkolnego,</w:t>
      </w:r>
    </w:p>
    <w:p w:rsidR="00CF504A" w:rsidRPr="006E174D" w:rsidRDefault="00CF504A" w:rsidP="00EC4253">
      <w:pPr>
        <w:pStyle w:val="Akapitzlist"/>
        <w:numPr>
          <w:ilvl w:val="0"/>
          <w:numId w:val="4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udostępnianie szkolnej filmoteki z uroczystościami szkolnymi</w:t>
      </w:r>
      <w:r w:rsidR="0003026D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C82B8C" w:rsidRPr="006E174D">
        <w:rPr>
          <w:rFonts w:ascii="Times New Roman" w:eastAsia="Times New Roman" w:hAnsi="Times New Roman"/>
          <w:sz w:val="24"/>
          <w:szCs w:val="24"/>
          <w:lang w:eastAsia="pl-PL"/>
        </w:rPr>
        <w:t>na miejscu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CF504A" w:rsidRPr="006E174D" w:rsidRDefault="00CF504A" w:rsidP="00EC4253">
      <w:pPr>
        <w:pStyle w:val="Akapitzlist"/>
        <w:numPr>
          <w:ilvl w:val="0"/>
          <w:numId w:val="45"/>
        </w:numPr>
        <w:tabs>
          <w:tab w:val="left" w:pos="851"/>
        </w:tabs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innymi bibliotekami, poprzez:</w:t>
      </w:r>
    </w:p>
    <w:p w:rsidR="00CF504A" w:rsidRPr="006E174D" w:rsidRDefault="00CF504A" w:rsidP="00EC4253">
      <w:pPr>
        <w:pStyle w:val="Akapitzlist"/>
        <w:numPr>
          <w:ilvl w:val="0"/>
          <w:numId w:val="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lekcje biblioteczne,</w:t>
      </w:r>
    </w:p>
    <w:p w:rsidR="00CF504A" w:rsidRPr="006E174D" w:rsidRDefault="00CF504A" w:rsidP="00EC4253">
      <w:pPr>
        <w:pStyle w:val="Akapitzlist"/>
        <w:numPr>
          <w:ilvl w:val="0"/>
          <w:numId w:val="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udział w konkursach poetyckich, plastycznych, wystawach itp.,</w:t>
      </w:r>
    </w:p>
    <w:p w:rsidR="003667C5" w:rsidRPr="006E174D" w:rsidRDefault="00CF504A" w:rsidP="00EC4253">
      <w:pPr>
        <w:pStyle w:val="Akapitzlist"/>
        <w:numPr>
          <w:ilvl w:val="0"/>
          <w:numId w:val="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wypożyczanie międzybiblioteczne zbiorów specjalnych.</w:t>
      </w:r>
    </w:p>
    <w:p w:rsidR="00343372" w:rsidRPr="006E174D" w:rsidRDefault="00343372" w:rsidP="00EC4253">
      <w:pPr>
        <w:pStyle w:val="Akapitzlist"/>
        <w:numPr>
          <w:ilvl w:val="0"/>
          <w:numId w:val="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hAnsi="Times New Roman"/>
          <w:sz w:val="24"/>
          <w:szCs w:val="24"/>
        </w:rPr>
        <w:t>Pomieszczenia biblioteki umożliwiają:</w:t>
      </w:r>
    </w:p>
    <w:p w:rsidR="00343372" w:rsidRPr="006E174D" w:rsidRDefault="00343372" w:rsidP="00EC4253">
      <w:pPr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1) gromadzenie i upowszechnianie zbiorów;</w:t>
      </w:r>
    </w:p>
    <w:p w:rsidR="00343372" w:rsidRPr="006E174D" w:rsidRDefault="00343372" w:rsidP="00EC4253">
      <w:pPr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2) korzystanie ze zbiorów w czytelni i wypożyczeń poza bibliotekę;</w:t>
      </w:r>
    </w:p>
    <w:p w:rsidR="00343372" w:rsidRPr="006E174D" w:rsidRDefault="005778DD" w:rsidP="00EC4253">
      <w:pPr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3) </w:t>
      </w:r>
      <w:r w:rsidR="00343372" w:rsidRPr="006E174D">
        <w:rPr>
          <w:rFonts w:ascii="Times New Roman" w:hAnsi="Times New Roman"/>
          <w:sz w:val="24"/>
          <w:szCs w:val="24"/>
        </w:rPr>
        <w:t>korzystanie ze zbiorów multimedialnych.</w:t>
      </w:r>
    </w:p>
    <w:p w:rsidR="005778DD" w:rsidRPr="006E174D" w:rsidRDefault="005778DD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8B5B74" w:rsidRPr="006E174D" w:rsidRDefault="008B5B74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29</w:t>
      </w:r>
    </w:p>
    <w:p w:rsidR="00343372" w:rsidRPr="006E174D" w:rsidRDefault="00D42E1E" w:rsidP="00EC4253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</w:t>
      </w:r>
      <w:r w:rsidR="00343372" w:rsidRPr="006E174D">
        <w:rPr>
          <w:rFonts w:ascii="Times New Roman" w:hAnsi="Times New Roman"/>
          <w:sz w:val="24"/>
          <w:szCs w:val="24"/>
        </w:rPr>
        <w:t>zkole, w miarę możliwości, organizowana jest czytelnia.</w:t>
      </w:r>
    </w:p>
    <w:p w:rsidR="002362AA" w:rsidRPr="006E174D" w:rsidRDefault="002362AA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8B5B74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B74" w:rsidRPr="006E174D">
        <w:rPr>
          <w:rFonts w:ascii="Times New Roman" w:hAnsi="Times New Roman"/>
          <w:b/>
          <w:bCs/>
          <w:sz w:val="24"/>
          <w:szCs w:val="24"/>
        </w:rPr>
        <w:t>30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szkole działa świetlica dla uczniów.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 świetlicy przyjmowane są dzieci, które muszą przebywać dłużej w szkole ze względu na czas pracy ich rodziców, organizację dojazdu do szkoły lub inne okoliczności wymagające zapewnienia uczniowi opieki w szkole.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świetlicy przyjmowane są dzieci na podstawie składa</w:t>
      </w:r>
      <w:r w:rsidR="005D5E4F" w:rsidRPr="006E174D">
        <w:rPr>
          <w:rFonts w:ascii="Times New Roman" w:eastAsia="Times New Roman" w:hAnsi="Times New Roman"/>
          <w:sz w:val="24"/>
          <w:szCs w:val="24"/>
          <w:lang w:eastAsia="pl-PL"/>
        </w:rPr>
        <w:t>nej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rodziców </w:t>
      </w:r>
      <w:r w:rsidRPr="006E174D">
        <w:rPr>
          <w:rFonts w:ascii="Times New Roman" w:hAnsi="Times New Roman"/>
          <w:sz w:val="24"/>
          <w:szCs w:val="24"/>
        </w:rPr>
        <w:t>w terminie określonym przez dyrektora szkoły</w:t>
      </w:r>
      <w:r w:rsidR="002362AA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KARTY ZGŁOSZENIA zawierającej w</w:t>
      </w:r>
      <w:r w:rsidR="00383382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62AA" w:rsidRPr="006E174D">
        <w:rPr>
          <w:rFonts w:ascii="Times New Roman" w:eastAsia="Times New Roman" w:hAnsi="Times New Roman"/>
          <w:sz w:val="24"/>
          <w:szCs w:val="24"/>
          <w:lang w:eastAsia="pl-PL"/>
        </w:rPr>
        <w:t>szczególności:</w:t>
      </w:r>
    </w:p>
    <w:p w:rsidR="002362AA" w:rsidRPr="006E174D" w:rsidRDefault="00322954" w:rsidP="00EC4253">
      <w:pPr>
        <w:numPr>
          <w:ilvl w:val="0"/>
          <w:numId w:val="5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362AA" w:rsidRPr="006E174D">
        <w:rPr>
          <w:rFonts w:ascii="Times New Roman" w:eastAsia="Times New Roman" w:hAnsi="Times New Roman"/>
          <w:sz w:val="24"/>
          <w:szCs w:val="24"/>
          <w:lang w:eastAsia="pl-PL"/>
        </w:rPr>
        <w:t>nformację o czasie pobytu dziecka w świetlicy;</w:t>
      </w:r>
    </w:p>
    <w:p w:rsidR="002362AA" w:rsidRPr="006E174D" w:rsidRDefault="00322954" w:rsidP="00EC4253">
      <w:pPr>
        <w:numPr>
          <w:ilvl w:val="0"/>
          <w:numId w:val="5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wskazanie osób upoważnionych do odbioru dziecka ze świetlicy;</w:t>
      </w:r>
    </w:p>
    <w:p w:rsidR="00322954" w:rsidRPr="006E174D" w:rsidRDefault="00322954" w:rsidP="00EC4253">
      <w:pPr>
        <w:numPr>
          <w:ilvl w:val="0"/>
          <w:numId w:val="5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sposób kontaktowania się z rodzicami, np. w razie wypadku lub w przypadku nieodebrania dziecka ze świetlicy po zakończonych zajęciach.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Czas pracy świetlicy określa dyrektor szkoły.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Świetlica szkolna jest pozalekcyjną formą wychowawczo-opiekuńczej działalności szkoły.</w:t>
      </w:r>
    </w:p>
    <w:p w:rsidR="00117FF7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Świetlica prowadzi zajęcia w grupach wychowawczych</w:t>
      </w:r>
      <w:r w:rsidR="00771DD5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Grupa wychowawcza w świetlicy nie może przekracza</w:t>
      </w:r>
      <w:r w:rsidRPr="006E174D">
        <w:rPr>
          <w:rFonts w:ascii="Times New Roman" w:hAnsi="Times New Roman"/>
          <w:sz w:val="24"/>
          <w:szCs w:val="24"/>
        </w:rPr>
        <w:t>ć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25 uczniów. 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Pracownicy pedagogiczni świetlicy wchodzą w skład rady pedagogicznej i składają sprawozdania ze swojej działalności.</w:t>
      </w:r>
    </w:p>
    <w:p w:rsidR="00117FF7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Wychowawcy świetlicy współpracują z nauczycielami i wychowawcami klas w zakresie pomocy w kompensowaniu braków dydakty</w:t>
      </w:r>
      <w:r w:rsidR="00117FF7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cznych oraz </w:t>
      </w:r>
      <w:r w:rsidR="005D36F7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17FF7" w:rsidRPr="006E174D">
        <w:rPr>
          <w:rFonts w:ascii="Times New Roman" w:eastAsia="Times New Roman" w:hAnsi="Times New Roman"/>
          <w:sz w:val="24"/>
          <w:szCs w:val="24"/>
          <w:lang w:eastAsia="pl-PL"/>
        </w:rPr>
        <w:t>pedagogiem szkolnym.</w:t>
      </w:r>
    </w:p>
    <w:p w:rsidR="008B5B74" w:rsidRPr="006E174D" w:rsidRDefault="008B5B74" w:rsidP="00EC4253">
      <w:pPr>
        <w:numPr>
          <w:ilvl w:val="0"/>
          <w:numId w:val="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dotyczące bezpieczeństwa dzieci oraz organizacji pracy świetlicy znajdują się w regulaminie świetlicy, który jest odrębnym dokumentem. </w:t>
      </w:r>
    </w:p>
    <w:p w:rsidR="00322954" w:rsidRPr="006E174D" w:rsidRDefault="00322954" w:rsidP="00EC4253">
      <w:pPr>
        <w:numPr>
          <w:ilvl w:val="0"/>
          <w:numId w:val="5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Świetlica posiada własne pomieszczenie i sprzęt niezbędny do realizacji zadań.</w:t>
      </w:r>
    </w:p>
    <w:p w:rsidR="00046DEE" w:rsidRPr="006E174D" w:rsidRDefault="00322954" w:rsidP="00EC4253">
      <w:pPr>
        <w:numPr>
          <w:ilvl w:val="0"/>
          <w:numId w:val="5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Świetlica zapewnia uczniom bezpieczeństwo poprzez:</w:t>
      </w:r>
    </w:p>
    <w:p w:rsidR="00322954" w:rsidRPr="006E174D" w:rsidRDefault="00322954" w:rsidP="00EC4253">
      <w:pPr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stałą obecność wychowawcy w pomieszczeniu, w którym przebywają uczniowie;</w:t>
      </w:r>
    </w:p>
    <w:p w:rsidR="00322954" w:rsidRPr="006E174D" w:rsidRDefault="00322954" w:rsidP="00EC4253">
      <w:pPr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zapoznanie uczniów korzystających ze świetlicy z jej regulaminem i systematyczne kontrolowanie jego przestrzegania.</w:t>
      </w:r>
    </w:p>
    <w:p w:rsidR="00117FF7" w:rsidRPr="006E174D" w:rsidRDefault="00117FF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117FF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3</w:t>
      </w:r>
      <w:r w:rsidR="00117FF7" w:rsidRPr="006E174D">
        <w:rPr>
          <w:rFonts w:ascii="Times New Roman" w:hAnsi="Times New Roman"/>
          <w:b/>
          <w:bCs/>
          <w:sz w:val="24"/>
          <w:szCs w:val="24"/>
        </w:rPr>
        <w:t>2</w:t>
      </w:r>
    </w:p>
    <w:p w:rsidR="00343372" w:rsidRPr="006E174D" w:rsidRDefault="00D42E1E" w:rsidP="002B74C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miarę możliwości s</w:t>
      </w:r>
      <w:r w:rsidR="00343372" w:rsidRPr="006E174D">
        <w:rPr>
          <w:rFonts w:ascii="Times New Roman" w:hAnsi="Times New Roman"/>
          <w:sz w:val="24"/>
          <w:szCs w:val="24"/>
        </w:rPr>
        <w:t>zkoła organizuje pomoc stałą lub doraźną dla uczniów znajdujących się w</w:t>
      </w:r>
      <w:r w:rsidR="0043358C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>trudnejsytuacji materialnej.</w:t>
      </w:r>
    </w:p>
    <w:p w:rsidR="00117FF7" w:rsidRPr="006E174D" w:rsidRDefault="00117FF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17FF7" w:rsidRPr="006E174D" w:rsidRDefault="00117FF7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33</w:t>
      </w:r>
    </w:p>
    <w:p w:rsidR="00117FF7" w:rsidRPr="006E174D" w:rsidRDefault="00117FF7" w:rsidP="002B74C8">
      <w:pPr>
        <w:numPr>
          <w:ilvl w:val="0"/>
          <w:numId w:val="5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współpracuje z Poradnią Psychologiczno-Pedagogiczną w Czarnkowie oraz innymi placówkami wspierającymi pracę szkoły celem: </w:t>
      </w:r>
    </w:p>
    <w:p w:rsidR="00117FF7" w:rsidRPr="006E174D" w:rsidRDefault="00117FF7" w:rsidP="002B74C8">
      <w:pPr>
        <w:numPr>
          <w:ilvl w:val="0"/>
          <w:numId w:val="5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uzyskania wsparcia merytorycznego dla nauczycieli i specjalistów udzielających uczniom i rodzicom pomocy psychologiczno-pedagogicznej w szkole</w:t>
      </w:r>
      <w:r w:rsidR="00480171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17FF7" w:rsidRPr="006E174D" w:rsidRDefault="00117FF7" w:rsidP="002B74C8">
      <w:pPr>
        <w:numPr>
          <w:ilvl w:val="0"/>
          <w:numId w:val="5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udzielania rodzicom i nauczycielom pomocy psychologiczno-pedagogicznej związanej z wychowywaniem i kształceniem dzieci i młodzieży.</w:t>
      </w:r>
    </w:p>
    <w:p w:rsidR="00117FF7" w:rsidRPr="006E174D" w:rsidRDefault="00117FF7" w:rsidP="002B74C8">
      <w:pPr>
        <w:numPr>
          <w:ilvl w:val="0"/>
          <w:numId w:val="5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Osobą wyznaczoną do koordynowania współpracy jest </w:t>
      </w:r>
      <w:r w:rsidR="0053363C" w:rsidRPr="006E174D">
        <w:rPr>
          <w:rFonts w:ascii="Times New Roman" w:eastAsia="Times New Roman" w:hAnsi="Times New Roman"/>
          <w:sz w:val="24"/>
          <w:szCs w:val="24"/>
          <w:lang w:eastAsia="pl-PL"/>
        </w:rPr>
        <w:t>pedagog szkolny.</w:t>
      </w:r>
    </w:p>
    <w:p w:rsidR="00117FF7" w:rsidRPr="006E174D" w:rsidRDefault="00117FF7" w:rsidP="002B74C8">
      <w:pPr>
        <w:numPr>
          <w:ilvl w:val="0"/>
          <w:numId w:val="5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szkole mogą działać, z wyjątkiem partii i organizacji politycznych, stowarzyszenia i</w:t>
      </w:r>
      <w:r w:rsidR="00253DC4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inne organizacje</w:t>
      </w:r>
      <w:r w:rsidR="00AD32FC" w:rsidRPr="006E174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organizacje harcerskie, których celem statutowym jest działalność wychowawcza albo rozszerzanie i wzbogacanie form działalności dydaktycznej, wychowawczej i opiekuńczej szkoły.</w:t>
      </w:r>
    </w:p>
    <w:p w:rsidR="00117FF7" w:rsidRPr="006E174D" w:rsidRDefault="00117FF7" w:rsidP="002B74C8">
      <w:pPr>
        <w:numPr>
          <w:ilvl w:val="0"/>
          <w:numId w:val="5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Podjęcie działalności w szkole przez stowarzyszenie lub inną organizację wymaga uzyskania zgody dyrektora szkoły, wyrażonej po uprzednim uzgodnieniu warunków tej działalności oraz po uzyskaniu pozytywnej opinii rady pedagogicznej i rady rodziców.</w:t>
      </w:r>
    </w:p>
    <w:p w:rsidR="00CF3CA5" w:rsidRPr="006E174D" w:rsidRDefault="00CF3CA5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lastRenderedPageBreak/>
        <w:t>Rozdział 5.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Nauczyciele i inni pracownicy Szkoły</w:t>
      </w:r>
    </w:p>
    <w:p w:rsidR="00117FF7" w:rsidRPr="006E174D" w:rsidRDefault="00117FF7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17FF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3</w:t>
      </w:r>
      <w:r w:rsidR="0053363C" w:rsidRPr="006E174D">
        <w:rPr>
          <w:rFonts w:ascii="Times New Roman" w:hAnsi="Times New Roman"/>
          <w:b/>
          <w:bCs/>
          <w:sz w:val="24"/>
          <w:szCs w:val="24"/>
        </w:rPr>
        <w:t>4</w:t>
      </w:r>
    </w:p>
    <w:p w:rsidR="00343372" w:rsidRPr="006E174D" w:rsidRDefault="00343372" w:rsidP="007837A1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Zasady zatrudniania nauczycieli i innych pracowników określają odrębne przepisy.</w:t>
      </w:r>
    </w:p>
    <w:p w:rsidR="00117FF7" w:rsidRPr="006E174D" w:rsidRDefault="00117FF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EA4B97" w:rsidRPr="006E174D" w:rsidRDefault="00EA4B9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117FF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3</w:t>
      </w:r>
      <w:r w:rsidR="0053363C" w:rsidRPr="006E174D">
        <w:rPr>
          <w:rFonts w:ascii="Times New Roman" w:hAnsi="Times New Roman"/>
          <w:b/>
          <w:bCs/>
          <w:sz w:val="24"/>
          <w:szCs w:val="24"/>
        </w:rPr>
        <w:t>5</w:t>
      </w:r>
      <w:r w:rsidR="00EA4B97" w:rsidRPr="006E174D">
        <w:rPr>
          <w:rFonts w:ascii="Times New Roman" w:hAnsi="Times New Roman"/>
          <w:b/>
          <w:bCs/>
          <w:sz w:val="24"/>
          <w:szCs w:val="24"/>
        </w:rPr>
        <w:t> </w:t>
      </w:r>
    </w:p>
    <w:p w:rsidR="00343372" w:rsidRPr="006E174D" w:rsidRDefault="00D42E1E" w:rsidP="007837A1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Dyrektor szkoły, </w:t>
      </w:r>
      <w:r w:rsidR="00343372" w:rsidRPr="006E174D">
        <w:rPr>
          <w:rFonts w:ascii="Times New Roman" w:hAnsi="Times New Roman"/>
          <w:sz w:val="24"/>
          <w:szCs w:val="24"/>
        </w:rPr>
        <w:t>za zgodą organu prowadzącego, może tworzyć dodatkowe stanowiska kierownicze.</w:t>
      </w:r>
    </w:p>
    <w:p w:rsidR="00117FF7" w:rsidRPr="006E174D" w:rsidRDefault="00117FF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117FF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3</w:t>
      </w:r>
      <w:r w:rsidR="0053363C" w:rsidRPr="006E174D">
        <w:rPr>
          <w:rFonts w:ascii="Times New Roman" w:hAnsi="Times New Roman"/>
          <w:b/>
          <w:bCs/>
          <w:sz w:val="24"/>
          <w:szCs w:val="24"/>
        </w:rPr>
        <w:t>6</w:t>
      </w:r>
    </w:p>
    <w:p w:rsidR="00343372" w:rsidRPr="006E174D" w:rsidRDefault="00343372" w:rsidP="00B434FC">
      <w:pPr>
        <w:numPr>
          <w:ilvl w:val="0"/>
          <w:numId w:val="5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 wspólnego zakresu zadań nauczycieli należy: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planowanie i prowadzenie pracy dydaktyczno-wychowawczej zgodnie z</w:t>
      </w:r>
      <w:r w:rsidR="00B434FC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obowiązującym programem orazponoszenie odpowiedzialności za jej jakość;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wspieranie rozwoju psychofizycznego uczniów, ich zdolności i zainteresowań;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prowadzenie obserwacji pedagogicznych mających na celu poznanie i zabezpieczenie potrzeb rozwojowychuczniów;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stosowanie twórczych metod nauczania i wychowania;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bezstronne i obiektywne ocenianie oraz sprawiedliwe traktowanie uczniów;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przygotowywanie szczegółowych kryteriów oceniania nauczanego przedmiotu;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odpowiedzialność za bezpieczeństwo uczniów podczas pobytu w szkole i poza jej terenem w szczególnościpodczas wycieczek;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współpraca ze specjalistami świadczącymi pomoc psychologiczno-pedagogiczną, zdrowotną itp.</w:t>
      </w:r>
      <w:r w:rsidR="0003662A"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planowanie własnego rozwoju zawodowego, systematyczne podnoszenie kwalifikacji zawodowych orazaktywne uczestnictwo w różnych formach doskonalenia zawodowego;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troska o estetykę pomieszczeń;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dążenie do eliminowania przyczyn niepowodzeń uczniów;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współdziałanie z rodzicami w sprawach wychowania i nauczania uczniów z</w:t>
      </w:r>
      <w:r w:rsidR="00EA59B3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uwzględnieniem prawa rodzicówdo informacji na temat zadań wynikających w</w:t>
      </w:r>
      <w:r w:rsidR="0003662A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szczególności z realizowanego programunauczania i na temat danego ucznia, jego zachowania i rozwoju;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prowadzenie dokumentacji przebiegu nauczania, działalności wychowawczej, opiekuńczej, zgodniez obowiązującymi przepisami;</w:t>
      </w:r>
    </w:p>
    <w:p w:rsidR="00343372" w:rsidRPr="006E174D" w:rsidRDefault="00D42E1E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realizacja zaleceń d</w:t>
      </w:r>
      <w:r w:rsidR="00343372" w:rsidRPr="006E174D">
        <w:rPr>
          <w:rFonts w:ascii="Times New Roman" w:hAnsi="Times New Roman"/>
          <w:sz w:val="24"/>
          <w:szCs w:val="24"/>
        </w:rPr>
        <w:t>yrektora i osób kontrolujących;</w:t>
      </w:r>
    </w:p>
    <w:p w:rsidR="00343372" w:rsidRPr="006E174D" w:rsidRDefault="00D42E1E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czynny udział w pracach rady p</w:t>
      </w:r>
      <w:r w:rsidR="00343372" w:rsidRPr="006E174D">
        <w:rPr>
          <w:rFonts w:ascii="Times New Roman" w:hAnsi="Times New Roman"/>
          <w:sz w:val="24"/>
          <w:szCs w:val="24"/>
        </w:rPr>
        <w:t>edagogicznej, realizacja jej postanowień i uchwał;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inicjowanie i organizowanie imprez o charakterze dydaktycznym, wychowawczym, kulturalnymlub rekreacyjno-sportowym;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znajomość i przestrzeganie przep</w:t>
      </w:r>
      <w:r w:rsidR="00D42E1E" w:rsidRPr="006E174D">
        <w:rPr>
          <w:rFonts w:ascii="Times New Roman" w:hAnsi="Times New Roman"/>
          <w:sz w:val="24"/>
          <w:szCs w:val="24"/>
        </w:rPr>
        <w:t>isów ogólnych obowiązujących w s</w:t>
      </w:r>
      <w:r w:rsidRPr="006E174D">
        <w:rPr>
          <w:rFonts w:ascii="Times New Roman" w:hAnsi="Times New Roman"/>
          <w:sz w:val="24"/>
          <w:szCs w:val="24"/>
        </w:rPr>
        <w:t>zkole oraz przepisów BHP i ppoż.,obowiązków wynikających z zakresu zajmowanego stanowiska lub dotyczących wykonywanej pracy;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zapewnienie bezpieczeństwa powierzonych jego opiece uczniów podczas zajęć prowadzonych w Szkolei poza nią;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przestrzeganie wewnątrzszkolnych zasadoceniania;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ponoszenie odpowiedzialno</w:t>
      </w:r>
      <w:r w:rsidR="00D42E1E" w:rsidRPr="006E174D">
        <w:rPr>
          <w:rFonts w:ascii="Times New Roman" w:hAnsi="Times New Roman"/>
          <w:sz w:val="24"/>
          <w:szCs w:val="24"/>
        </w:rPr>
        <w:t>ści za powierzone mienie s</w:t>
      </w:r>
      <w:r w:rsidRPr="006E174D">
        <w:rPr>
          <w:rFonts w:ascii="Times New Roman" w:hAnsi="Times New Roman"/>
          <w:sz w:val="24"/>
          <w:szCs w:val="24"/>
        </w:rPr>
        <w:t>zkoły;</w:t>
      </w:r>
    </w:p>
    <w:p w:rsidR="00343372" w:rsidRPr="006E174D" w:rsidRDefault="00343372" w:rsidP="00B434FC">
      <w:pPr>
        <w:numPr>
          <w:ilvl w:val="0"/>
          <w:numId w:val="5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re</w:t>
      </w:r>
      <w:r w:rsidR="00D42E1E" w:rsidRPr="006E174D">
        <w:rPr>
          <w:rFonts w:ascii="Times New Roman" w:hAnsi="Times New Roman"/>
          <w:sz w:val="24"/>
          <w:szCs w:val="24"/>
        </w:rPr>
        <w:t>alizacja zadań zleconych przez d</w:t>
      </w:r>
      <w:r w:rsidRPr="006E174D">
        <w:rPr>
          <w:rFonts w:ascii="Times New Roman" w:hAnsi="Times New Roman"/>
          <w:sz w:val="24"/>
          <w:szCs w:val="24"/>
        </w:rPr>
        <w:t>yrektora,</w:t>
      </w:r>
      <w:r w:rsidR="00D42E1E" w:rsidRPr="006E174D">
        <w:rPr>
          <w:rFonts w:ascii="Times New Roman" w:hAnsi="Times New Roman"/>
          <w:sz w:val="24"/>
          <w:szCs w:val="24"/>
        </w:rPr>
        <w:t xml:space="preserve"> wynikających z bieżącej pracy s</w:t>
      </w:r>
      <w:r w:rsidRPr="006E174D">
        <w:rPr>
          <w:rFonts w:ascii="Times New Roman" w:hAnsi="Times New Roman"/>
          <w:sz w:val="24"/>
          <w:szCs w:val="24"/>
        </w:rPr>
        <w:t>zkoły.</w:t>
      </w:r>
    </w:p>
    <w:p w:rsidR="0053363C" w:rsidRPr="006E174D" w:rsidRDefault="0053363C" w:rsidP="00B434FC">
      <w:pPr>
        <w:autoSpaceDE w:val="0"/>
        <w:autoSpaceDN w:val="0"/>
        <w:adjustRightInd w:val="0"/>
        <w:spacing w:before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B57E5" w:rsidRPr="006E174D" w:rsidRDefault="00FB57E5" w:rsidP="00711C6D">
      <w:pPr>
        <w:autoSpaceDE w:val="0"/>
        <w:autoSpaceDN w:val="0"/>
        <w:adjustRightInd w:val="0"/>
        <w:spacing w:before="0" w:line="276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</w:p>
    <w:p w:rsidR="00FB57E5" w:rsidRPr="006E174D" w:rsidRDefault="00FB57E5" w:rsidP="00711C6D">
      <w:pPr>
        <w:autoSpaceDE w:val="0"/>
        <w:autoSpaceDN w:val="0"/>
        <w:adjustRightInd w:val="0"/>
        <w:spacing w:before="0" w:line="276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</w:p>
    <w:p w:rsidR="0053363C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3363C" w:rsidRPr="006E174D">
        <w:rPr>
          <w:rFonts w:ascii="Times New Roman" w:hAnsi="Times New Roman"/>
          <w:b/>
          <w:bCs/>
          <w:sz w:val="24"/>
          <w:szCs w:val="24"/>
        </w:rPr>
        <w:t>37</w:t>
      </w:r>
    </w:p>
    <w:p w:rsidR="00343372" w:rsidRPr="006E174D" w:rsidRDefault="00343372" w:rsidP="003076FC">
      <w:pPr>
        <w:numPr>
          <w:ilvl w:val="0"/>
          <w:numId w:val="5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 otacza indywidualną opieką każdego ze swoich uczniów i utrzymuje kontakt z</w:t>
      </w:r>
      <w:r w:rsidR="003076FC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jego rodzicamiw celu:</w:t>
      </w:r>
    </w:p>
    <w:p w:rsidR="00343372" w:rsidRPr="006E174D" w:rsidRDefault="00343372" w:rsidP="003076FC">
      <w:pPr>
        <w:numPr>
          <w:ilvl w:val="0"/>
          <w:numId w:val="5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ustalenia potrzeb rozwojowych dzieci;</w:t>
      </w:r>
    </w:p>
    <w:p w:rsidR="00343372" w:rsidRPr="006E174D" w:rsidRDefault="00343372" w:rsidP="003076FC">
      <w:pPr>
        <w:numPr>
          <w:ilvl w:val="0"/>
          <w:numId w:val="5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ustalenia formy pomocy w działaniach wychowawczych wobec dzieci;</w:t>
      </w:r>
    </w:p>
    <w:p w:rsidR="00343372" w:rsidRPr="006E174D" w:rsidRDefault="00343372" w:rsidP="003076FC">
      <w:pPr>
        <w:numPr>
          <w:ilvl w:val="0"/>
          <w:numId w:val="5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włączenia ich w działalność szkoły.</w:t>
      </w:r>
    </w:p>
    <w:p w:rsidR="0053363C" w:rsidRPr="006E174D" w:rsidRDefault="0053363C" w:rsidP="00711C6D">
      <w:pPr>
        <w:autoSpaceDE w:val="0"/>
        <w:autoSpaceDN w:val="0"/>
        <w:adjustRightInd w:val="0"/>
        <w:spacing w:before="0" w:line="276" w:lineRule="auto"/>
        <w:ind w:left="993" w:hanging="426"/>
        <w:jc w:val="left"/>
        <w:rPr>
          <w:rFonts w:ascii="Times New Roman" w:hAnsi="Times New Roman"/>
          <w:sz w:val="24"/>
          <w:szCs w:val="24"/>
        </w:rPr>
      </w:pPr>
    </w:p>
    <w:p w:rsidR="0053363C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3363C" w:rsidRPr="006E174D">
        <w:rPr>
          <w:rFonts w:ascii="Times New Roman" w:hAnsi="Times New Roman"/>
          <w:b/>
          <w:bCs/>
          <w:sz w:val="24"/>
          <w:szCs w:val="24"/>
        </w:rPr>
        <w:t>38</w:t>
      </w:r>
    </w:p>
    <w:p w:rsidR="00343372" w:rsidRPr="006E174D" w:rsidRDefault="00343372" w:rsidP="00655911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 ma prawo korzystać w swojej pracy z pomocy merytorycznej i metodycznej ze strony</w:t>
      </w:r>
      <w:r w:rsidR="00D42E1E" w:rsidRPr="006E174D">
        <w:rPr>
          <w:rFonts w:ascii="Times New Roman" w:hAnsi="Times New Roman"/>
          <w:sz w:val="24"/>
          <w:szCs w:val="24"/>
        </w:rPr>
        <w:t>dyrektora szkoły, rady p</w:t>
      </w:r>
      <w:r w:rsidRPr="006E174D">
        <w:rPr>
          <w:rFonts w:ascii="Times New Roman" w:hAnsi="Times New Roman"/>
          <w:sz w:val="24"/>
          <w:szCs w:val="24"/>
        </w:rPr>
        <w:t>edagogicznej, wyspecjalizowanych placówek itp.</w:t>
      </w:r>
    </w:p>
    <w:p w:rsidR="0053363C" w:rsidRPr="006E174D" w:rsidRDefault="0053363C" w:rsidP="00655911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363C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3</w:t>
      </w:r>
      <w:r w:rsidR="0053363C" w:rsidRPr="006E174D">
        <w:rPr>
          <w:rFonts w:ascii="Times New Roman" w:hAnsi="Times New Roman"/>
          <w:b/>
          <w:bCs/>
          <w:sz w:val="24"/>
          <w:szCs w:val="24"/>
        </w:rPr>
        <w:t>9</w:t>
      </w:r>
    </w:p>
    <w:p w:rsidR="00343372" w:rsidRPr="006E174D" w:rsidRDefault="00343372" w:rsidP="00655911">
      <w:pPr>
        <w:numPr>
          <w:ilvl w:val="0"/>
          <w:numId w:val="5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Zadaniem nauczyciela wychowawcy jest sprawowanie opieki wychowawczej nad uczniami,a w szczególności: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wspomaganie uczniów w ich dążeniu do samodzielności;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spotkań z rodzicami;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zapewnienie uczniom i rodzicom wszechstronnej informacji na temat wymagań stawianych przez szkołę;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zwracanie szczególnej uwagi na tych uczniów, którzy mają trudności w nauce;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analizowanie przyczyn niepowodzeń uczniów w pracy szkolnej i podejmowanie środków zaradczych;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różnorodnych form pracy z uczniami uzdolnionymi;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dbanie o regularne uczęszczanie uczniów do szkoły, badanie przyczyn opuszczania przez nich zajęć szkolnych;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udzielanie wskazówek i podejmowanie inicjatywy w sprawie organizowania pomocy dla tych, którzy opuścilizajęcia szkolne i mają trudności w uzupełnieniu materiału nauczania;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ułatwianie uczniom właściwego organizowania i wykorzystania wolnego czasu;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otoczenie opieką i zapewnienie bezpieczeństwa uczniom w czasie zajęć, przerw, imprez szkolnychi pozaszkolnych;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życia społeczności klasowej;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badanie przyczyn niewłaściwego zachowania się uczniów, udzielanie szczególnej pomocy, rad i wskazówekuczniom znajdującym się w trudnych sytuacjach wychowawczych;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bieżące rozwiązywanie problemów wychowawczych;</w:t>
      </w:r>
    </w:p>
    <w:p w:rsidR="00343372" w:rsidRPr="006E174D" w:rsidRDefault="00562524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 xml:space="preserve">pomoc w </w:t>
      </w:r>
      <w:r w:rsidR="00343372" w:rsidRPr="006E174D">
        <w:rPr>
          <w:rFonts w:ascii="Times New Roman" w:hAnsi="Times New Roman"/>
          <w:sz w:val="24"/>
          <w:szCs w:val="24"/>
        </w:rPr>
        <w:t>kontak</w:t>
      </w:r>
      <w:r w:rsidR="00067A35" w:rsidRPr="006E174D">
        <w:rPr>
          <w:rFonts w:ascii="Times New Roman" w:hAnsi="Times New Roman"/>
          <w:sz w:val="24"/>
          <w:szCs w:val="24"/>
        </w:rPr>
        <w:t>tach</w:t>
      </w:r>
      <w:r w:rsidR="00343372" w:rsidRPr="006E174D">
        <w:rPr>
          <w:rFonts w:ascii="Times New Roman" w:hAnsi="Times New Roman"/>
          <w:sz w:val="24"/>
          <w:szCs w:val="24"/>
        </w:rPr>
        <w:t xml:space="preserve"> z pedagogiem szkolnym i </w:t>
      </w:r>
      <w:r w:rsidR="00067A35" w:rsidRPr="006E174D">
        <w:rPr>
          <w:rFonts w:ascii="Times New Roman" w:hAnsi="Times New Roman"/>
          <w:sz w:val="24"/>
          <w:szCs w:val="24"/>
        </w:rPr>
        <w:t>p</w:t>
      </w:r>
      <w:r w:rsidR="00343372" w:rsidRPr="006E174D">
        <w:rPr>
          <w:rFonts w:ascii="Times New Roman" w:hAnsi="Times New Roman"/>
          <w:sz w:val="24"/>
          <w:szCs w:val="24"/>
        </w:rPr>
        <w:t xml:space="preserve">oradnią </w:t>
      </w:r>
      <w:r w:rsidR="00067A35" w:rsidRPr="006E174D">
        <w:rPr>
          <w:rFonts w:ascii="Times New Roman" w:hAnsi="Times New Roman"/>
          <w:sz w:val="24"/>
          <w:szCs w:val="24"/>
        </w:rPr>
        <w:t>p</w:t>
      </w:r>
      <w:r w:rsidR="00343372" w:rsidRPr="006E174D">
        <w:rPr>
          <w:rFonts w:ascii="Times New Roman" w:hAnsi="Times New Roman"/>
          <w:sz w:val="24"/>
          <w:szCs w:val="24"/>
        </w:rPr>
        <w:t>sychologiczno-</w:t>
      </w:r>
      <w:r w:rsidR="00067A35" w:rsidRPr="006E174D">
        <w:rPr>
          <w:rFonts w:ascii="Times New Roman" w:hAnsi="Times New Roman"/>
          <w:sz w:val="24"/>
          <w:szCs w:val="24"/>
        </w:rPr>
        <w:t>p</w:t>
      </w:r>
      <w:r w:rsidR="00343372" w:rsidRPr="006E174D">
        <w:rPr>
          <w:rFonts w:ascii="Times New Roman" w:hAnsi="Times New Roman"/>
          <w:sz w:val="24"/>
          <w:szCs w:val="24"/>
        </w:rPr>
        <w:t>edagogiczną;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współpraca ze środowiskiem lokalnym;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niezbędnej opieki i pomocy materialnej dla uczniów;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udzielani</w:t>
      </w:r>
      <w:r w:rsidR="008F5468" w:rsidRPr="006E174D">
        <w:rPr>
          <w:rFonts w:ascii="Times New Roman" w:hAnsi="Times New Roman"/>
          <w:sz w:val="24"/>
          <w:szCs w:val="24"/>
        </w:rPr>
        <w:t>e</w:t>
      </w:r>
      <w:r w:rsidRPr="006E174D">
        <w:rPr>
          <w:rFonts w:ascii="Times New Roman" w:hAnsi="Times New Roman"/>
          <w:sz w:val="24"/>
          <w:szCs w:val="24"/>
        </w:rPr>
        <w:t xml:space="preserve"> porad w zakresie możliwości dalszego kształcenia we współpracy z</w:t>
      </w:r>
      <w:r w:rsidR="006E7DB1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 xml:space="preserve">nauczycielem koordynującymzadania z </w:t>
      </w:r>
      <w:r w:rsidR="00D42E1E" w:rsidRPr="006E174D">
        <w:rPr>
          <w:rFonts w:ascii="Times New Roman" w:hAnsi="Times New Roman"/>
          <w:sz w:val="24"/>
          <w:szCs w:val="24"/>
        </w:rPr>
        <w:t>zakresu doradztwa zawodowego w s</w:t>
      </w:r>
      <w:r w:rsidRPr="006E174D">
        <w:rPr>
          <w:rFonts w:ascii="Times New Roman" w:hAnsi="Times New Roman"/>
          <w:sz w:val="24"/>
          <w:szCs w:val="24"/>
        </w:rPr>
        <w:t>zkole;</w:t>
      </w:r>
    </w:p>
    <w:p w:rsidR="00343372" w:rsidRPr="006E174D" w:rsidRDefault="00343372" w:rsidP="00655911">
      <w:pPr>
        <w:numPr>
          <w:ilvl w:val="0"/>
          <w:numId w:val="6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</w:t>
      </w:r>
      <w:r w:rsidR="0053363C" w:rsidRPr="006E174D">
        <w:rPr>
          <w:rFonts w:ascii="Times New Roman" w:hAnsi="Times New Roman"/>
          <w:sz w:val="24"/>
          <w:szCs w:val="24"/>
        </w:rPr>
        <w:t xml:space="preserve">dzenie dokumentacji pracy </w:t>
      </w:r>
      <w:r w:rsidR="00B45400" w:rsidRPr="006E174D">
        <w:rPr>
          <w:rFonts w:ascii="Times New Roman" w:hAnsi="Times New Roman"/>
          <w:sz w:val="24"/>
          <w:szCs w:val="24"/>
        </w:rPr>
        <w:t>wychowawczej.</w:t>
      </w:r>
    </w:p>
    <w:p w:rsidR="00343372" w:rsidRPr="006E174D" w:rsidRDefault="00343372" w:rsidP="00655911">
      <w:pPr>
        <w:numPr>
          <w:ilvl w:val="0"/>
          <w:numId w:val="5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Wychowawca klasy jest zobowiązany zapoznać uczniów z:</w:t>
      </w:r>
    </w:p>
    <w:p w:rsidR="00343372" w:rsidRPr="006E174D" w:rsidRDefault="00343372" w:rsidP="00655911">
      <w:pPr>
        <w:numPr>
          <w:ilvl w:val="0"/>
          <w:numId w:val="6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zasadami postępowania w razie zauważenia ognia;</w:t>
      </w:r>
    </w:p>
    <w:p w:rsidR="00343372" w:rsidRPr="006E174D" w:rsidRDefault="00343372" w:rsidP="00655911">
      <w:pPr>
        <w:numPr>
          <w:ilvl w:val="0"/>
          <w:numId w:val="6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sygnałami alarmowymi na wypadek zagrożenia;</w:t>
      </w:r>
    </w:p>
    <w:p w:rsidR="00343372" w:rsidRPr="006E174D" w:rsidRDefault="00343372" w:rsidP="00655911">
      <w:pPr>
        <w:numPr>
          <w:ilvl w:val="0"/>
          <w:numId w:val="6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 planami ewakuacji, oznakowaniem dróg ewakuacyjnych;</w:t>
      </w:r>
    </w:p>
    <w:p w:rsidR="00343372" w:rsidRPr="006E174D" w:rsidRDefault="00343372" w:rsidP="00655911">
      <w:pPr>
        <w:numPr>
          <w:ilvl w:val="0"/>
          <w:numId w:val="6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zasadami zachowania i wynikającymi z tego obowiązkami w czasie zagrożenia.</w:t>
      </w:r>
    </w:p>
    <w:p w:rsidR="00343372" w:rsidRPr="006E174D" w:rsidRDefault="00343372" w:rsidP="00655911">
      <w:pPr>
        <w:numPr>
          <w:ilvl w:val="0"/>
          <w:numId w:val="5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Wychowawca ustala uczniowi ocenę zachowa</w:t>
      </w:r>
      <w:r w:rsidR="00D42E1E" w:rsidRPr="006E174D">
        <w:rPr>
          <w:rFonts w:ascii="Times New Roman" w:hAnsi="Times New Roman"/>
          <w:sz w:val="24"/>
          <w:szCs w:val="24"/>
        </w:rPr>
        <w:t>nia w oparciu o obowiązujące w s</w:t>
      </w:r>
      <w:r w:rsidRPr="006E174D">
        <w:rPr>
          <w:rFonts w:ascii="Times New Roman" w:hAnsi="Times New Roman"/>
          <w:sz w:val="24"/>
          <w:szCs w:val="24"/>
        </w:rPr>
        <w:t>zkole zasady ocenyzachowania uczniów.</w:t>
      </w:r>
    </w:p>
    <w:p w:rsidR="0053363C" w:rsidRPr="006E174D" w:rsidRDefault="0053363C" w:rsidP="00711C6D">
      <w:pPr>
        <w:autoSpaceDE w:val="0"/>
        <w:autoSpaceDN w:val="0"/>
        <w:adjustRightInd w:val="0"/>
        <w:spacing w:before="0" w:line="276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53363C" w:rsidRPr="006E174D" w:rsidRDefault="0053363C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40</w:t>
      </w:r>
    </w:p>
    <w:p w:rsidR="00343372" w:rsidRPr="006E174D" w:rsidRDefault="00343372" w:rsidP="0093201D">
      <w:pPr>
        <w:numPr>
          <w:ilvl w:val="0"/>
          <w:numId w:val="6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 zadań nauczyciela wychowawcy świetlicy należy: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pomocy w nauce, tworzenie warunków do nauki własnej i odrabiania zadań domowychw świetlicy;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organizowanie gier</w:t>
      </w:r>
      <w:r w:rsidR="00AD04E6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zabaw ruchowych oraz innych form kultury fizycznej w</w:t>
      </w:r>
      <w:r w:rsidR="007710B8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pomieszczeniach świetlicy i napowietrzu mający</w:t>
      </w:r>
      <w:r w:rsidR="00262F58" w:rsidRPr="006E174D">
        <w:rPr>
          <w:rFonts w:ascii="Times New Roman" w:hAnsi="Times New Roman"/>
          <w:sz w:val="24"/>
          <w:szCs w:val="24"/>
        </w:rPr>
        <w:t>ch</w:t>
      </w:r>
      <w:r w:rsidRPr="006E174D">
        <w:rPr>
          <w:rFonts w:ascii="Times New Roman" w:hAnsi="Times New Roman"/>
          <w:sz w:val="24"/>
          <w:szCs w:val="24"/>
        </w:rPr>
        <w:t xml:space="preserve"> na celu prawidłowy rozwój fizyczny dziecka;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ujawnianie i rozwijanie zainteresowań i uzdolnień oraz organizowanie zajęć w tym zakresie;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stworzenie warunków do uczestnictwa w kulturze, organizowanie kulturalnej rozrywki oraz kształtowanienawyków życia codziennego;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upowszechnianie zasad kultury zdrowotnej, kształtowanie nawyków higieny i</w:t>
      </w:r>
      <w:r w:rsidR="00DF020A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czystości oraz dbałościo zachowanie zdrowia;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rozwijanie samodzielności, samorządności oraz aktywności społecznej;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współdziałanie z rodzicami, wychowawcami, nauczycielami i pedagogiem szkolnym;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zapewnienie bezpieczeństwa dzieciom powierzonym jego opiece (w czasie zajęć</w:t>
      </w:r>
      <w:r w:rsidR="007C3212" w:rsidRPr="006E174D">
        <w:rPr>
          <w:rFonts w:ascii="Times New Roman" w:hAnsi="Times New Roman"/>
          <w:sz w:val="24"/>
          <w:szCs w:val="24"/>
        </w:rPr>
        <w:t xml:space="preserve"> – </w:t>
      </w:r>
      <w:r w:rsidRPr="006E174D">
        <w:rPr>
          <w:rFonts w:ascii="Times New Roman" w:hAnsi="Times New Roman"/>
          <w:sz w:val="24"/>
          <w:szCs w:val="24"/>
        </w:rPr>
        <w:t>w</w:t>
      </w:r>
      <w:r w:rsidR="002E5C37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świetlicy i poza nią);</w:t>
      </w:r>
    </w:p>
    <w:p w:rsidR="00343372" w:rsidRPr="006E174D" w:rsidRDefault="00343372" w:rsidP="0093201D">
      <w:pPr>
        <w:numPr>
          <w:ilvl w:val="0"/>
          <w:numId w:val="6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prowadzenie dziennika zajęć świetlicy.</w:t>
      </w:r>
    </w:p>
    <w:p w:rsidR="009E28BF" w:rsidRPr="006E174D" w:rsidRDefault="009E28BF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B36C79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36C79" w:rsidRPr="006E174D">
        <w:rPr>
          <w:rFonts w:ascii="Times New Roman" w:hAnsi="Times New Roman"/>
          <w:b/>
          <w:bCs/>
          <w:sz w:val="24"/>
          <w:szCs w:val="24"/>
        </w:rPr>
        <w:t>41</w:t>
      </w:r>
    </w:p>
    <w:p w:rsidR="00343372" w:rsidRPr="006E174D" w:rsidRDefault="00343372" w:rsidP="002E5C37">
      <w:pPr>
        <w:numPr>
          <w:ilvl w:val="0"/>
          <w:numId w:val="64"/>
        </w:numPr>
        <w:tabs>
          <w:tab w:val="left" w:pos="567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 zadań bibliotekarza należy: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opracowywanie regulaminu korzystania z biblioteki i czytelni;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udostępnianie książek i innych źródeł informacji;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katalogowanie zbiorów;</w:t>
      </w:r>
    </w:p>
    <w:p w:rsidR="009612F8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prowadzenie ewidencji użytkowników;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rozbudzanie i rozwijanie indywidualnych zainteresowań uczniów oraz wyrabianie i</w:t>
      </w:r>
      <w:r w:rsidR="008F4DD5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pogłębianie u uczniównawyku czytania i uczenia się;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tworzenie warunków do poszukiwania, porządkowania i wykorzystywania informacji z</w:t>
      </w:r>
      <w:r w:rsidR="008F4DD5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różnych źródeł oraz</w:t>
      </w:r>
      <w:r w:rsidR="00B36C79" w:rsidRPr="006E174D">
        <w:rPr>
          <w:rFonts w:ascii="Times New Roman" w:hAnsi="Times New Roman"/>
          <w:sz w:val="24"/>
          <w:szCs w:val="24"/>
        </w:rPr>
        <w:t xml:space="preserve"> efektywne</w:t>
      </w:r>
      <w:r w:rsidRPr="006E174D">
        <w:rPr>
          <w:rFonts w:ascii="Times New Roman" w:hAnsi="Times New Roman"/>
          <w:sz w:val="24"/>
          <w:szCs w:val="24"/>
        </w:rPr>
        <w:t>go posługiwania się technologią informacyjną;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prowadzenie edukacji czytelniczej i medialnej;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zakup i oprawa książek;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współpraca z uczniami, nauczycielami i rodzicami;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pomoc nauczycielom i wychowawcom w realizacji ich zadań dydaktycznychi</w:t>
      </w:r>
      <w:r w:rsidR="00FA31CA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wychowawczych; związanychz książką i innymi źródłami informacji;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przedstawianie informacji, na podstawie prowadzonej statystyki wypożyczeń i</w:t>
      </w:r>
      <w:r w:rsidR="008B7E3F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obserwacji pedagogicznej,o poziomie czytelnictwa w poszczególnych klasach;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zabezpieczani</w:t>
      </w:r>
      <w:r w:rsidR="00EA405E" w:rsidRPr="006E174D">
        <w:rPr>
          <w:rFonts w:ascii="Times New Roman" w:hAnsi="Times New Roman"/>
          <w:sz w:val="24"/>
          <w:szCs w:val="24"/>
        </w:rPr>
        <w:t>e</w:t>
      </w:r>
      <w:r w:rsidRPr="006E174D">
        <w:rPr>
          <w:rFonts w:ascii="Times New Roman" w:hAnsi="Times New Roman"/>
          <w:sz w:val="24"/>
          <w:szCs w:val="24"/>
        </w:rPr>
        <w:t xml:space="preserve"> zbiorów przed zniszczeniem;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inwentaryzacj</w:t>
      </w:r>
      <w:r w:rsidR="00EA405E" w:rsidRPr="006E174D">
        <w:rPr>
          <w:rFonts w:ascii="Times New Roman" w:hAnsi="Times New Roman"/>
          <w:sz w:val="24"/>
          <w:szCs w:val="24"/>
        </w:rPr>
        <w:t>a</w:t>
      </w:r>
      <w:r w:rsidRPr="006E174D">
        <w:rPr>
          <w:rFonts w:ascii="Times New Roman" w:hAnsi="Times New Roman"/>
          <w:sz w:val="24"/>
          <w:szCs w:val="24"/>
        </w:rPr>
        <w:t xml:space="preserve"> zbiorów;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sporządzani</w:t>
      </w:r>
      <w:r w:rsidR="00EA405E" w:rsidRPr="006E174D">
        <w:rPr>
          <w:rFonts w:ascii="Times New Roman" w:hAnsi="Times New Roman"/>
          <w:sz w:val="24"/>
          <w:szCs w:val="24"/>
        </w:rPr>
        <w:t>e</w:t>
      </w:r>
      <w:r w:rsidRPr="006E174D">
        <w:rPr>
          <w:rFonts w:ascii="Times New Roman" w:hAnsi="Times New Roman"/>
          <w:sz w:val="24"/>
          <w:szCs w:val="24"/>
        </w:rPr>
        <w:t xml:space="preserve"> planu pracy oraz okresowego i rocznego sprawozdania z pracy;</w:t>
      </w:r>
    </w:p>
    <w:p w:rsidR="00343372" w:rsidRPr="006E174D" w:rsidRDefault="00343372" w:rsidP="002E5C37">
      <w:pPr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prowadzeni</w:t>
      </w:r>
      <w:r w:rsidR="00EA405E" w:rsidRPr="006E174D">
        <w:rPr>
          <w:rFonts w:ascii="Times New Roman" w:hAnsi="Times New Roman"/>
          <w:sz w:val="24"/>
          <w:szCs w:val="24"/>
        </w:rPr>
        <w:t>e</w:t>
      </w:r>
      <w:r w:rsidRPr="006E174D">
        <w:rPr>
          <w:rFonts w:ascii="Times New Roman" w:hAnsi="Times New Roman"/>
          <w:sz w:val="24"/>
          <w:szCs w:val="24"/>
        </w:rPr>
        <w:t xml:space="preserve"> statystyk wypożyczeń, dziennika pracy, dokumentacji.</w:t>
      </w:r>
    </w:p>
    <w:p w:rsidR="00B36C79" w:rsidRPr="006E174D" w:rsidRDefault="00B36C79" w:rsidP="00711C6D">
      <w:pPr>
        <w:tabs>
          <w:tab w:val="left" w:pos="567"/>
        </w:tabs>
        <w:autoSpaceDE w:val="0"/>
        <w:autoSpaceDN w:val="0"/>
        <w:adjustRightInd w:val="0"/>
        <w:spacing w:before="0" w:line="276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</w:p>
    <w:p w:rsidR="00B36C79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36C79" w:rsidRPr="006E174D">
        <w:rPr>
          <w:rFonts w:ascii="Times New Roman" w:hAnsi="Times New Roman"/>
          <w:b/>
          <w:bCs/>
          <w:sz w:val="24"/>
          <w:szCs w:val="24"/>
        </w:rPr>
        <w:t>42</w:t>
      </w:r>
    </w:p>
    <w:p w:rsidR="00B36C79" w:rsidRPr="006E174D" w:rsidRDefault="00B36C79" w:rsidP="009C7152">
      <w:pPr>
        <w:numPr>
          <w:ilvl w:val="0"/>
          <w:numId w:val="6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 zadań pedagoga i psychologa należy</w:t>
      </w:r>
      <w:r w:rsidR="00687BD4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wspieranie w pracy nauczycieli i wychowawców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, a w szczególności: 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uczniów oraz analizowanie przyczyn niepowodzeń szkolnych</w:t>
      </w:r>
      <w:r w:rsidR="00914E58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określanie form i sposobów udzielania uczniom, w tym uczniom z wybitnymi uzdolnieniami, pomocy psychologiczno-pedagogicznej, odpowiednio do rozpoznanych potrzeb</w:t>
      </w:r>
      <w:r w:rsidR="00914E58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i prowadzenie różnych form pomocy psychologiczno-pedagogicznej dla uczniów, rodziców i nauczycieli</w:t>
      </w:r>
      <w:r w:rsidR="00914E58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podejmowanie działań wychowawczych i profilaktycznych wynikających z programu wychowawczo-profilaktycznego szkoły w stosunku do uczniów, z udziałem rodziców i</w:t>
      </w:r>
      <w:r w:rsidR="00927E46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nauczycieli</w:t>
      </w:r>
      <w:r w:rsidR="00927E4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wspieranie działań wychowawczych</w:t>
      </w:r>
      <w:r w:rsidR="00687BD4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opiekuńczych </w:t>
      </w:r>
      <w:r w:rsidR="00687BD4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i profilaktycznych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nauczycieli wynikających z programu wychowawczo-profilaktycznego</w:t>
      </w:r>
      <w:r w:rsidR="00927E4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planowanie i koordynowanie zadań realizowanych przez szkołę na rzecz uczniów, rodziców i</w:t>
      </w:r>
      <w:r w:rsidR="00927E46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nauczycieli w zakresie wyboru przez uczniów kierunku kształcenia</w:t>
      </w:r>
      <w:r w:rsidR="009D4ED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działanie na rzecz zorganizowania opieki i pomocy materialnej uczniom znajdującym się w</w:t>
      </w:r>
      <w:r w:rsidR="00927E46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trudnej sytuacji życiowej</w:t>
      </w:r>
      <w:r w:rsidR="009D4ED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udzielanie różnych form pomocy psychologicznej i pedagogicznej uczniom realizującym indywidualny program lub tok nauki</w:t>
      </w:r>
      <w:r w:rsidR="009D4ED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współdziałanie w opracowaniu programu wychowawczo-profilaktycznego szkoły i</w:t>
      </w:r>
      <w:r w:rsidR="009D4EDC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jego ewaluacji</w:t>
      </w:r>
      <w:r w:rsidR="009D4ED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różnych form terapii uczniom niedostosowanym społecznie</w:t>
      </w:r>
      <w:r w:rsidR="009D4EDC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Poradnią Psychologiczno-Pedagogiczną w Czarnkowie i poradniami specjalistycznymi </w:t>
      </w:r>
      <w:r w:rsidR="00927E46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kier</w:t>
      </w:r>
      <w:r w:rsidR="00927E46" w:rsidRPr="006E174D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do nich wszystkich potrzebujących</w:t>
      </w:r>
      <w:r w:rsidR="0014681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9C7152">
      <w:pPr>
        <w:numPr>
          <w:ilvl w:val="0"/>
          <w:numId w:val="6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współdziałanie z instytucjami, organizacjami i stowarzyszeniami opiekuńczo-wychowawczymi.</w:t>
      </w:r>
    </w:p>
    <w:p w:rsidR="00B36C79" w:rsidRPr="006E174D" w:rsidRDefault="00B36C79" w:rsidP="00711C6D">
      <w:pPr>
        <w:spacing w:before="0" w:line="276" w:lineRule="auto"/>
        <w:ind w:left="993" w:hanging="426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C79" w:rsidRPr="006E174D" w:rsidRDefault="00B36C79" w:rsidP="00711C6D">
      <w:pPr>
        <w:spacing w:before="0" w:line="276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43</w:t>
      </w:r>
    </w:p>
    <w:p w:rsidR="00B36C79" w:rsidRPr="006E174D" w:rsidRDefault="00B36C79" w:rsidP="00271CF6">
      <w:pPr>
        <w:numPr>
          <w:ilvl w:val="0"/>
          <w:numId w:val="6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logopedy należy w szczególności: </w:t>
      </w:r>
    </w:p>
    <w:p w:rsidR="00B36C79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przeprowadzenie badań wstępnychw celu ustalenia stanu mowy uczniów, w tym mowy głośnej i pisma</w:t>
      </w:r>
      <w:r w:rsidR="0078353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diagnozowanie logopedyczne oraz – odpowiednio do jego wyników – organizowanie pomocy logopedycznej</w:t>
      </w:r>
      <w:r w:rsidR="00884F7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prowadzenie terapii logopedycznej indywidualnej i w grupach dzieci, u których stwierdzono nieprawidłowości w rozwoju mowy głośnej i pisma</w:t>
      </w:r>
      <w:r w:rsidR="00884F76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22761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pomocy logopedycznej dla dzieci z trudnościami w czytaniu i pisaniu, przy ścisłej współpracy z pedagogami i nauczycielami prowadzącymi zajęcia korekcyjno-kompensacyjne</w:t>
      </w:r>
      <w:r w:rsidR="00C22761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organizowanie i prowadzenie różnych form pomocy psychologiczno-pedagogicznej dla uczniów, rodziców i nauczycieli</w:t>
      </w:r>
      <w:r w:rsidR="00C22761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zapobiegających powstawaniu zaburzeń komunikacji językowej, w tym współpraca z najbliższym środowiskiem ucznia</w:t>
      </w:r>
      <w:r w:rsidR="006A7DA7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współdziałanie w opracowaniu programu wychowawczo-profilaktycznego szkoły i</w:t>
      </w:r>
      <w:r w:rsidR="000562B8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jego ewaluacji</w:t>
      </w:r>
      <w:r w:rsidR="006A7DA7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6C79" w:rsidRPr="006E174D" w:rsidRDefault="00B36C79" w:rsidP="00271CF6">
      <w:pPr>
        <w:numPr>
          <w:ilvl w:val="0"/>
          <w:numId w:val="6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wspieranie działań wychowawczych i profilaktycznych nauczycieli, wynikających z</w:t>
      </w:r>
      <w:r w:rsidR="006A7DA7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programu wychowawczo-profilaktycznego szkoły</w:t>
      </w:r>
      <w:r w:rsidR="006A7DA7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6C79" w:rsidRPr="006E174D" w:rsidRDefault="00B36C79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36C79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4</w:t>
      </w:r>
      <w:r w:rsidR="00744364" w:rsidRPr="006E174D">
        <w:rPr>
          <w:rFonts w:ascii="Times New Roman" w:hAnsi="Times New Roman"/>
          <w:b/>
          <w:bCs/>
          <w:sz w:val="24"/>
          <w:szCs w:val="24"/>
        </w:rPr>
        <w:t>4</w:t>
      </w:r>
    </w:p>
    <w:p w:rsidR="006A7DA7" w:rsidRPr="006E174D" w:rsidRDefault="00D42E1E" w:rsidP="00A8154B">
      <w:pPr>
        <w:numPr>
          <w:ilvl w:val="0"/>
          <w:numId w:val="7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Dyrektor s</w:t>
      </w:r>
      <w:r w:rsidR="00343372" w:rsidRPr="006E174D">
        <w:rPr>
          <w:rFonts w:ascii="Times New Roman" w:hAnsi="Times New Roman"/>
          <w:sz w:val="24"/>
          <w:szCs w:val="24"/>
        </w:rPr>
        <w:t xml:space="preserve">zkoły powołuje spośród nauczycieli zespoły nauczycieli: </w:t>
      </w:r>
      <w:r w:rsidRPr="006E174D">
        <w:rPr>
          <w:rFonts w:ascii="Times New Roman" w:hAnsi="Times New Roman"/>
          <w:sz w:val="24"/>
          <w:szCs w:val="24"/>
        </w:rPr>
        <w:t xml:space="preserve">edukacji wczesnoszkolnej, </w:t>
      </w:r>
      <w:r w:rsidR="00343372" w:rsidRPr="006E174D">
        <w:rPr>
          <w:rFonts w:ascii="Times New Roman" w:hAnsi="Times New Roman"/>
          <w:sz w:val="24"/>
          <w:szCs w:val="24"/>
        </w:rPr>
        <w:t>przedmiotów humanistycznych,</w:t>
      </w:r>
      <w:r w:rsidRPr="006E174D">
        <w:rPr>
          <w:rFonts w:ascii="Times New Roman" w:hAnsi="Times New Roman"/>
          <w:sz w:val="24"/>
          <w:szCs w:val="24"/>
        </w:rPr>
        <w:t xml:space="preserve">przedmiotów </w:t>
      </w:r>
      <w:r w:rsidR="00343372" w:rsidRPr="006E174D">
        <w:rPr>
          <w:rFonts w:ascii="Times New Roman" w:hAnsi="Times New Roman"/>
          <w:sz w:val="24"/>
          <w:szCs w:val="24"/>
        </w:rPr>
        <w:t>matematyczno</w:t>
      </w:r>
      <w:r w:rsidR="006A7DA7" w:rsidRPr="006E174D">
        <w:rPr>
          <w:rFonts w:ascii="Times New Roman" w:hAnsi="Times New Roman"/>
          <w:sz w:val="24"/>
          <w:szCs w:val="24"/>
        </w:rPr>
        <w:t>-</w:t>
      </w:r>
      <w:r w:rsidR="00744364" w:rsidRPr="006E174D">
        <w:rPr>
          <w:rFonts w:ascii="Times New Roman" w:hAnsi="Times New Roman"/>
          <w:sz w:val="24"/>
          <w:szCs w:val="24"/>
        </w:rPr>
        <w:t>przyrodniczych, języków obcych, wychowania fizycznego.</w:t>
      </w:r>
    </w:p>
    <w:p w:rsidR="00343372" w:rsidRPr="006E174D" w:rsidRDefault="00343372" w:rsidP="00A8154B">
      <w:pPr>
        <w:numPr>
          <w:ilvl w:val="0"/>
          <w:numId w:val="7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Przewodniczący zespołu jest odpowiedzialny za:</w:t>
      </w:r>
    </w:p>
    <w:p w:rsidR="00343372" w:rsidRPr="006E174D" w:rsidRDefault="00343372" w:rsidP="00A8154B">
      <w:pPr>
        <w:numPr>
          <w:ilvl w:val="0"/>
          <w:numId w:val="7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sporządzenie planu pracy zespołu na dany rok szkolny, zgodnego z zadaniami ustalonymiw planie pracy szkoły oraz potrzebami zespołu;</w:t>
      </w:r>
    </w:p>
    <w:p w:rsidR="00343372" w:rsidRPr="006E174D" w:rsidRDefault="00343372" w:rsidP="00A8154B">
      <w:pPr>
        <w:numPr>
          <w:ilvl w:val="0"/>
          <w:numId w:val="7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dokumentację zebrań zespołu;</w:t>
      </w:r>
    </w:p>
    <w:p w:rsidR="00343372" w:rsidRPr="006E174D" w:rsidRDefault="00343372" w:rsidP="00A8154B">
      <w:pPr>
        <w:numPr>
          <w:ilvl w:val="0"/>
          <w:numId w:val="7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opracowanie wniosków dotyczących tematyki spotkań, organizacji pracy zespołu;</w:t>
      </w:r>
    </w:p>
    <w:p w:rsidR="00343372" w:rsidRPr="006E174D" w:rsidRDefault="00343372" w:rsidP="00A8154B">
      <w:pPr>
        <w:numPr>
          <w:ilvl w:val="0"/>
          <w:numId w:val="7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przedstawienie, nie rzadziej</w:t>
      </w:r>
      <w:r w:rsidR="00D42E1E" w:rsidRPr="006E174D">
        <w:rPr>
          <w:rFonts w:ascii="Times New Roman" w:hAnsi="Times New Roman"/>
          <w:sz w:val="24"/>
          <w:szCs w:val="24"/>
        </w:rPr>
        <w:t xml:space="preserve"> niż dwa razy w roku szkolnym, radzie p</w:t>
      </w:r>
      <w:r w:rsidRPr="006E174D">
        <w:rPr>
          <w:rFonts w:ascii="Times New Roman" w:hAnsi="Times New Roman"/>
          <w:sz w:val="24"/>
          <w:szCs w:val="24"/>
        </w:rPr>
        <w:t>edagogicznej sprawozdaniaz pracy zespołu.</w:t>
      </w:r>
    </w:p>
    <w:p w:rsidR="00343372" w:rsidRPr="006E174D" w:rsidRDefault="00343372" w:rsidP="00A8154B">
      <w:pPr>
        <w:numPr>
          <w:ilvl w:val="0"/>
          <w:numId w:val="7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Zespoły działają wg opracowanych planów pracy.</w:t>
      </w:r>
    </w:p>
    <w:p w:rsidR="00343372" w:rsidRPr="006E174D" w:rsidRDefault="00343372" w:rsidP="00A8154B">
      <w:pPr>
        <w:numPr>
          <w:ilvl w:val="0"/>
          <w:numId w:val="7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Zebrania zespołów są protokołowane.</w:t>
      </w:r>
    </w:p>
    <w:p w:rsidR="00744364" w:rsidRPr="006E174D" w:rsidRDefault="00744364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744364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4</w:t>
      </w:r>
      <w:r w:rsidR="00744364" w:rsidRPr="006E174D">
        <w:rPr>
          <w:rFonts w:ascii="Times New Roman" w:hAnsi="Times New Roman"/>
          <w:b/>
          <w:bCs/>
          <w:sz w:val="24"/>
          <w:szCs w:val="24"/>
        </w:rPr>
        <w:t>5</w:t>
      </w:r>
    </w:p>
    <w:p w:rsidR="00744364" w:rsidRPr="006E174D" w:rsidRDefault="00744364" w:rsidP="004B0FEC">
      <w:pPr>
        <w:numPr>
          <w:ilvl w:val="0"/>
          <w:numId w:val="72"/>
        </w:numPr>
        <w:spacing w:before="0" w:line="276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działa zespół </w:t>
      </w:r>
      <w:r w:rsidR="00B45400" w:rsidRPr="006E174D">
        <w:rPr>
          <w:rFonts w:ascii="Times New Roman" w:eastAsia="Times New Roman" w:hAnsi="Times New Roman"/>
          <w:sz w:val="24"/>
          <w:szCs w:val="24"/>
          <w:lang w:eastAsia="pl-PL"/>
        </w:rPr>
        <w:t>wspierający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, który powołany jest do rozwiązywania problemów wychowawczych</w:t>
      </w:r>
      <w:r w:rsidR="00B13C6B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4364" w:rsidRPr="006E174D" w:rsidRDefault="00744364" w:rsidP="004B0FEC">
      <w:pPr>
        <w:numPr>
          <w:ilvl w:val="0"/>
          <w:numId w:val="7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skład zespołu wchodzą: pedagog, psycholog oraz wskazani przez dyrektora szkoły:</w:t>
      </w:r>
    </w:p>
    <w:p w:rsidR="00744364" w:rsidRPr="006E174D" w:rsidRDefault="00744364" w:rsidP="004B0FEC">
      <w:pPr>
        <w:numPr>
          <w:ilvl w:val="0"/>
          <w:numId w:val="7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 jednym wychowawcy z każdego rocznika szkolnego</w:t>
      </w:r>
      <w:r w:rsidR="00B13C6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44364" w:rsidRPr="006E174D" w:rsidRDefault="00D42E1E" w:rsidP="004B0FEC">
      <w:pPr>
        <w:numPr>
          <w:ilvl w:val="0"/>
          <w:numId w:val="7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opiekun samorządu u</w:t>
      </w:r>
      <w:r w:rsidR="00744364" w:rsidRPr="006E174D">
        <w:rPr>
          <w:rFonts w:ascii="Times New Roman" w:eastAsia="Times New Roman" w:hAnsi="Times New Roman"/>
          <w:sz w:val="24"/>
          <w:szCs w:val="24"/>
          <w:lang w:eastAsia="pl-PL"/>
        </w:rPr>
        <w:t>czniowskiego</w:t>
      </w:r>
      <w:r w:rsidR="00B13C6B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44364" w:rsidRPr="006E174D" w:rsidRDefault="00744364" w:rsidP="004B0FEC">
      <w:pPr>
        <w:numPr>
          <w:ilvl w:val="0"/>
          <w:numId w:val="7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potrzeb, inni nauczyciele. </w:t>
      </w:r>
    </w:p>
    <w:p w:rsidR="00744364" w:rsidRPr="006E174D" w:rsidRDefault="00744364" w:rsidP="004B0FEC">
      <w:pPr>
        <w:numPr>
          <w:ilvl w:val="0"/>
          <w:numId w:val="7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Pracą zespołu kieruje osoba powołana przez dyrektora szkoły.</w:t>
      </w:r>
    </w:p>
    <w:p w:rsidR="001841FD" w:rsidRPr="006E174D" w:rsidRDefault="001841FD" w:rsidP="00711C6D">
      <w:pPr>
        <w:spacing w:before="0" w:line="276" w:lineRule="auto"/>
        <w:ind w:left="36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364" w:rsidRPr="006E174D" w:rsidRDefault="00744364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lastRenderedPageBreak/>
        <w:t>§ 46</w:t>
      </w:r>
    </w:p>
    <w:p w:rsidR="00343372" w:rsidRPr="006E174D" w:rsidRDefault="00343372" w:rsidP="00854C6A">
      <w:pPr>
        <w:numPr>
          <w:ilvl w:val="0"/>
          <w:numId w:val="7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ce</w:t>
      </w:r>
      <w:r w:rsidR="001829B8" w:rsidRPr="006E174D">
        <w:rPr>
          <w:rFonts w:ascii="Times New Roman" w:hAnsi="Times New Roman"/>
          <w:sz w:val="24"/>
          <w:szCs w:val="24"/>
        </w:rPr>
        <w:t>lu prawidłowego funkcjonowania s</w:t>
      </w:r>
      <w:r w:rsidRPr="006E174D">
        <w:rPr>
          <w:rFonts w:ascii="Times New Roman" w:hAnsi="Times New Roman"/>
          <w:sz w:val="24"/>
          <w:szCs w:val="24"/>
        </w:rPr>
        <w:t>zkoły zatrudnia się pracowników administracji i</w:t>
      </w:r>
      <w:r w:rsidR="001841FD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obsługi.</w:t>
      </w:r>
    </w:p>
    <w:p w:rsidR="00343372" w:rsidRPr="006E174D" w:rsidRDefault="00343372" w:rsidP="00854C6A">
      <w:pPr>
        <w:numPr>
          <w:ilvl w:val="0"/>
          <w:numId w:val="7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 ogólnego zakresu zadań pracowników administracji i obsługi należy:</w:t>
      </w:r>
    </w:p>
    <w:p w:rsidR="00343372" w:rsidRPr="006E174D" w:rsidRDefault="00343372" w:rsidP="00854C6A">
      <w:pPr>
        <w:numPr>
          <w:ilvl w:val="0"/>
          <w:numId w:val="7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znajomość i przestrzega</w:t>
      </w:r>
      <w:r w:rsidR="001829B8" w:rsidRPr="006E174D">
        <w:rPr>
          <w:rFonts w:ascii="Times New Roman" w:hAnsi="Times New Roman"/>
          <w:sz w:val="24"/>
          <w:szCs w:val="24"/>
        </w:rPr>
        <w:t>nie przepisów obowiązujących w s</w:t>
      </w:r>
      <w:r w:rsidRPr="006E174D">
        <w:rPr>
          <w:rFonts w:ascii="Times New Roman" w:hAnsi="Times New Roman"/>
          <w:sz w:val="24"/>
          <w:szCs w:val="24"/>
        </w:rPr>
        <w:t>zkole oraz przepisów BHP i</w:t>
      </w:r>
      <w:r w:rsidR="00ED2CBF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ppoż, obowiązkówwynikających z zakresu zajmowanego stanowiska lub dotyczących wykonywanej pracy;</w:t>
      </w:r>
    </w:p>
    <w:p w:rsidR="00343372" w:rsidRPr="006E174D" w:rsidRDefault="00343372" w:rsidP="00854C6A">
      <w:pPr>
        <w:numPr>
          <w:ilvl w:val="0"/>
          <w:numId w:val="7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przestrzeganie obowiązujących norm prawnych i zasad współżycia społecznego oraz polec</w:t>
      </w:r>
      <w:r w:rsidR="00943C81" w:rsidRPr="006E174D">
        <w:rPr>
          <w:rFonts w:ascii="Times New Roman" w:hAnsi="Times New Roman"/>
          <w:sz w:val="24"/>
          <w:szCs w:val="24"/>
        </w:rPr>
        <w:t>e</w:t>
      </w:r>
      <w:r w:rsidRPr="006E174D">
        <w:rPr>
          <w:rFonts w:ascii="Times New Roman" w:hAnsi="Times New Roman"/>
          <w:sz w:val="24"/>
          <w:szCs w:val="24"/>
        </w:rPr>
        <w:t>ń i wymagań</w:t>
      </w:r>
      <w:r w:rsidR="001829B8" w:rsidRPr="006E174D">
        <w:rPr>
          <w:rFonts w:ascii="Times New Roman" w:hAnsi="Times New Roman"/>
          <w:sz w:val="24"/>
          <w:szCs w:val="24"/>
        </w:rPr>
        <w:t>stawianych przez d</w:t>
      </w:r>
      <w:r w:rsidRPr="006E174D">
        <w:rPr>
          <w:rFonts w:ascii="Times New Roman" w:hAnsi="Times New Roman"/>
          <w:sz w:val="24"/>
          <w:szCs w:val="24"/>
        </w:rPr>
        <w:t>yrektora;</w:t>
      </w:r>
    </w:p>
    <w:p w:rsidR="00343372" w:rsidRPr="006E174D" w:rsidRDefault="00343372" w:rsidP="00854C6A">
      <w:pPr>
        <w:numPr>
          <w:ilvl w:val="0"/>
          <w:numId w:val="7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sumienne i terminowe wykonywanie zadań;</w:t>
      </w:r>
    </w:p>
    <w:p w:rsidR="00343372" w:rsidRPr="006E174D" w:rsidRDefault="00343372" w:rsidP="00854C6A">
      <w:pPr>
        <w:numPr>
          <w:ilvl w:val="0"/>
          <w:numId w:val="7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przestrzeganie zasad dobrego współżycia oraz dbałość o właściwe stosunki międzyludzkie w</w:t>
      </w:r>
      <w:r w:rsidR="001841FD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środowiskupracy;</w:t>
      </w:r>
    </w:p>
    <w:p w:rsidR="00343372" w:rsidRPr="006E174D" w:rsidRDefault="00343372" w:rsidP="00854C6A">
      <w:pPr>
        <w:numPr>
          <w:ilvl w:val="0"/>
          <w:numId w:val="7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wnikliwe, bezstronne i uprzejme obsługiwanie interesantów;</w:t>
      </w:r>
    </w:p>
    <w:p w:rsidR="00343372" w:rsidRPr="006E174D" w:rsidRDefault="00343372" w:rsidP="00854C6A">
      <w:pPr>
        <w:numPr>
          <w:ilvl w:val="0"/>
          <w:numId w:val="7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udzielanie uczniom pomocy na terenie należącym do Szkoły w sytuacjach zagrożenia bezpieczeństwa.</w:t>
      </w:r>
    </w:p>
    <w:p w:rsidR="00744364" w:rsidRPr="006E174D" w:rsidRDefault="00744364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744364" w:rsidRPr="006E174D" w:rsidRDefault="00744364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47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zapewnia uczniom opiekę i bezpieczeństwo w czasie organizowanych przez nią zajęć na jejterenie i poza terenem.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Uczniowie przebywający w </w:t>
      </w:r>
      <w:r w:rsidR="001829B8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zkole pozostają pod nadzorem wszystkich pracowników Szkoły. Obowiązkiemkażdego pracownika jest natychmiastowa reakcja na wszelkie przejawy naruszenia bezpieczeństwa uczniów.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Każdy nauczyciel kontroluje miejsce, w którym prowadzi zajęcia pod względem bezpieczeństwa,a dostrzeżone z</w:t>
      </w:r>
      <w:r w:rsidR="001829B8" w:rsidRPr="006E174D">
        <w:rPr>
          <w:rFonts w:ascii="Times New Roman" w:hAnsi="Times New Roman"/>
          <w:sz w:val="24"/>
          <w:szCs w:val="24"/>
        </w:rPr>
        <w:t>agrożenia niezwłocznie zgłasza d</w:t>
      </w:r>
      <w:r w:rsidRPr="006E174D">
        <w:rPr>
          <w:rFonts w:ascii="Times New Roman" w:hAnsi="Times New Roman"/>
          <w:sz w:val="24"/>
          <w:szCs w:val="24"/>
        </w:rPr>
        <w:t>yrektorowi.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Każdy nauczyciel systematycznie kontroluje obecność uczniów na swojej lekcji, reaguje na samowolne</w:t>
      </w:r>
      <w:r w:rsidR="001829B8" w:rsidRPr="006E174D">
        <w:rPr>
          <w:rFonts w:ascii="Times New Roman" w:hAnsi="Times New Roman"/>
          <w:sz w:val="24"/>
          <w:szCs w:val="24"/>
        </w:rPr>
        <w:t>opuszczeniu klasy lub s</w:t>
      </w:r>
      <w:r w:rsidRPr="006E174D">
        <w:rPr>
          <w:rFonts w:ascii="Times New Roman" w:hAnsi="Times New Roman"/>
          <w:sz w:val="24"/>
          <w:szCs w:val="24"/>
        </w:rPr>
        <w:t>zkoły przez ucznia.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salach o zwiększonym ryzyku wystąpienia wypadku, każdy prowadzący zajęcia dba o</w:t>
      </w:r>
      <w:r w:rsidR="00DA7C05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przestrzeganiezasad BHP, opiekun sali lekcyjnej opracowuje regulamin określający zasady bezpieczeństwa i higieny pracy.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</w:t>
      </w:r>
      <w:r w:rsidR="008F447B" w:rsidRPr="006E174D">
        <w:rPr>
          <w:rFonts w:ascii="Times New Roman" w:hAnsi="Times New Roman"/>
          <w:sz w:val="24"/>
          <w:szCs w:val="24"/>
        </w:rPr>
        <w:t xml:space="preserve"> wychowania fizycznego</w:t>
      </w:r>
      <w:r w:rsidRPr="006E174D">
        <w:rPr>
          <w:rFonts w:ascii="Times New Roman" w:hAnsi="Times New Roman"/>
          <w:sz w:val="24"/>
          <w:szCs w:val="24"/>
        </w:rPr>
        <w:t xml:space="preserve"> dba o dobrą organizację zajęć i zdyscyplinowanie uczniów, dostosowuje wymagania i formyzajęć do możliwości fizycznych uczniów, a</w:t>
      </w:r>
      <w:r w:rsidR="003E527D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stopień trudności i intensywności ćwiczeń dostosowuje do aktualnejsprawności fizycznej i wydolności ćwiczących, a także asekuruje uczniów podczas ćwiczeń na przyrządach.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 może podjąć decyzję o zmianie miejsca lub czasu zajęć, odwołaniu ich lub przerwaniuw przypadku ujawnienia zagrożenia stanu bezpieczeństwa uczniów.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Opiekun pracowni komputerowej zobowiązany jest do aktualizowania oprogramowania zabezpieczającegoprzed dostępem do treści, które mogą stanowić zagrożenie dla prawidłowego rozwoju psychicznego uczniów.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Nauczyciele</w:t>
      </w:r>
      <w:r w:rsidR="00966704" w:rsidRPr="006E174D">
        <w:rPr>
          <w:rFonts w:ascii="Times New Roman" w:hAnsi="Times New Roman"/>
          <w:sz w:val="24"/>
          <w:szCs w:val="24"/>
        </w:rPr>
        <w:t xml:space="preserve"> –</w:t>
      </w:r>
      <w:r w:rsidRPr="006E174D">
        <w:rPr>
          <w:rFonts w:ascii="Times New Roman" w:hAnsi="Times New Roman"/>
          <w:sz w:val="24"/>
          <w:szCs w:val="24"/>
        </w:rPr>
        <w:t xml:space="preserve"> organizatorzy imprez szkolnych odpowiadają za jej prawidłowy przebieg i</w:t>
      </w:r>
      <w:r w:rsidR="00CE7830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ponosząodpowiedzialność za zapewnienie bezpieczeństwa podczas ich trwania, do momentu ich zakończenia</w:t>
      </w:r>
      <w:r w:rsidR="001829B8" w:rsidRPr="006E174D">
        <w:rPr>
          <w:rFonts w:ascii="Times New Roman" w:hAnsi="Times New Roman"/>
          <w:sz w:val="24"/>
          <w:szCs w:val="24"/>
        </w:rPr>
        <w:t>i opuszczenia s</w:t>
      </w:r>
      <w:r w:rsidRPr="006E174D">
        <w:rPr>
          <w:rFonts w:ascii="Times New Roman" w:hAnsi="Times New Roman"/>
          <w:sz w:val="24"/>
          <w:szCs w:val="24"/>
        </w:rPr>
        <w:t>zkoły przez uczestniczących w niej uczniów.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Wychowawcy oddziałów klas I-III odpowiadają za bezpieczeństwo uczniów, którzy przebywają na placuzabaw pod ich opieką.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Wychowawcy klas omawiają lub przypo</w:t>
      </w:r>
      <w:r w:rsidR="001829B8" w:rsidRPr="006E174D">
        <w:rPr>
          <w:rFonts w:ascii="Times New Roman" w:hAnsi="Times New Roman"/>
          <w:sz w:val="24"/>
          <w:szCs w:val="24"/>
        </w:rPr>
        <w:t>minają zasady bezpieczeństwa w s</w:t>
      </w:r>
      <w:r w:rsidRPr="006E174D">
        <w:rPr>
          <w:rFonts w:ascii="Times New Roman" w:hAnsi="Times New Roman"/>
          <w:sz w:val="24"/>
          <w:szCs w:val="24"/>
        </w:rPr>
        <w:t>zkole i poza nią</w:t>
      </w:r>
      <w:r w:rsidR="00CE7830" w:rsidRPr="006E174D">
        <w:rPr>
          <w:rFonts w:ascii="Times New Roman" w:hAnsi="Times New Roman"/>
          <w:sz w:val="24"/>
          <w:szCs w:val="24"/>
        </w:rPr>
        <w:t xml:space="preserve">: </w:t>
      </w:r>
      <w:r w:rsidRPr="006E174D">
        <w:rPr>
          <w:rFonts w:ascii="Times New Roman" w:hAnsi="Times New Roman"/>
          <w:sz w:val="24"/>
          <w:szCs w:val="24"/>
        </w:rPr>
        <w:t>w</w:t>
      </w:r>
      <w:r w:rsidR="00CE7830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dniurozpoczęcia roku szkolnego, przed dniami dodatkowo wolnymi od zajęć dydaktyczno- wychowawczych, przerwąświąteczną, feriami zimowymi i letnimi oraz pr</w:t>
      </w:r>
      <w:r w:rsidR="001829B8" w:rsidRPr="006E174D">
        <w:rPr>
          <w:rFonts w:ascii="Times New Roman" w:hAnsi="Times New Roman"/>
          <w:sz w:val="24"/>
          <w:szCs w:val="24"/>
        </w:rPr>
        <w:t>zed każdym wyjściem poza teren s</w:t>
      </w:r>
      <w:r w:rsidRPr="006E174D">
        <w:rPr>
          <w:rFonts w:ascii="Times New Roman" w:hAnsi="Times New Roman"/>
          <w:sz w:val="24"/>
          <w:szCs w:val="24"/>
        </w:rPr>
        <w:t>zkoły i wycieczką.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Higienistka szkolna, w miejscu nauczania i wychowania, przejmuje opiekę nad uczniem sygnalizującym złesamopoczucie, odpowiada za stan leków i materiałów opatrunkowych w</w:t>
      </w:r>
      <w:r w:rsidR="00C54FAE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apteczkach, przeprowadza pogadankidotyczące zdrowia i higieny.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Pracownicy administracji i obsługi są zobowiązani do natychmiastowego reagowania na przejawyzachowań uczniów mogące stanowić zagrożenia dla ich bezpieczeństwa i</w:t>
      </w:r>
      <w:r w:rsidR="003A049B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zdrowia oraz informować o tym fakcienauczy</w:t>
      </w:r>
      <w:r w:rsidR="001829B8" w:rsidRPr="006E174D">
        <w:rPr>
          <w:rFonts w:ascii="Times New Roman" w:hAnsi="Times New Roman"/>
          <w:sz w:val="24"/>
          <w:szCs w:val="24"/>
        </w:rPr>
        <w:t>ciela, wychowawcę oddziału lub d</w:t>
      </w:r>
      <w:r w:rsidRPr="006E174D">
        <w:rPr>
          <w:rFonts w:ascii="Times New Roman" w:hAnsi="Times New Roman"/>
          <w:sz w:val="24"/>
          <w:szCs w:val="24"/>
        </w:rPr>
        <w:t>yrektora szkoły.</w:t>
      </w:r>
    </w:p>
    <w:p w:rsidR="00343372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Pracownicy obsługi dbają o bezpieczne i higieniczne warunki nauki i pracy, sprzątaczki po zakończeniuprzerw międzylekcyjnych kontrolują korytarze, klatki schodowe toalety, dokonują prac porządkowych,a dostrzeżone us</w:t>
      </w:r>
      <w:r w:rsidR="001829B8" w:rsidRPr="006E174D">
        <w:rPr>
          <w:rFonts w:ascii="Times New Roman" w:hAnsi="Times New Roman"/>
          <w:sz w:val="24"/>
          <w:szCs w:val="24"/>
        </w:rPr>
        <w:t>terki lub zniszczenia składają dyrektorowi s</w:t>
      </w:r>
      <w:r w:rsidRPr="006E174D">
        <w:rPr>
          <w:rFonts w:ascii="Times New Roman" w:hAnsi="Times New Roman"/>
          <w:sz w:val="24"/>
          <w:szCs w:val="24"/>
        </w:rPr>
        <w:t>zkoły.</w:t>
      </w:r>
    </w:p>
    <w:p w:rsidR="00083E09" w:rsidRPr="006E174D" w:rsidRDefault="00343372" w:rsidP="00306977">
      <w:pPr>
        <w:numPr>
          <w:ilvl w:val="0"/>
          <w:numId w:val="76"/>
        </w:numPr>
        <w:autoSpaceDE w:val="0"/>
        <w:autoSpaceDN w:val="0"/>
        <w:adjustRightInd w:val="0"/>
        <w:spacing w:before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Konserwator w razie opadów śniegu oczyszcza przejścia ze śniegu lub lodu i posypuje piaskiem, kontrolujestan wyposażenia na placu zabaw i dokonuje ewentualnych napraw.</w:t>
      </w:r>
    </w:p>
    <w:p w:rsidR="000B57CC" w:rsidRPr="006E174D" w:rsidRDefault="000B57CC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83E09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83E09" w:rsidRPr="006E174D">
        <w:rPr>
          <w:rFonts w:ascii="Times New Roman" w:hAnsi="Times New Roman"/>
          <w:b/>
          <w:bCs/>
          <w:sz w:val="24"/>
          <w:szCs w:val="24"/>
        </w:rPr>
        <w:t>48</w:t>
      </w:r>
    </w:p>
    <w:p w:rsidR="00343372" w:rsidRPr="006E174D" w:rsidRDefault="00343372" w:rsidP="00306977">
      <w:pPr>
        <w:numPr>
          <w:ilvl w:val="0"/>
          <w:numId w:val="7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Zasady opieki nad uczniami przy organizacji zajęć, imprez, wycieczek poza terenem szkoły określająodrębne przepisy.</w:t>
      </w:r>
    </w:p>
    <w:p w:rsidR="00193BB2" w:rsidRPr="006E174D" w:rsidRDefault="00343372" w:rsidP="00306977">
      <w:pPr>
        <w:numPr>
          <w:ilvl w:val="0"/>
          <w:numId w:val="7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Każdy nauczyciel, który organizuje jednostkę lekcyjną w terenie, wycieczkę, wyjście na imprezępoz</w:t>
      </w:r>
      <w:r w:rsidR="001829B8" w:rsidRPr="006E174D">
        <w:rPr>
          <w:rFonts w:ascii="Times New Roman" w:hAnsi="Times New Roman"/>
          <w:sz w:val="24"/>
          <w:szCs w:val="24"/>
        </w:rPr>
        <w:t>aszkolną zgłasza swoje wyjście dyrektorowi lub w</w:t>
      </w:r>
      <w:r w:rsidRPr="006E174D">
        <w:rPr>
          <w:rFonts w:ascii="Times New Roman" w:hAnsi="Times New Roman"/>
          <w:sz w:val="24"/>
          <w:szCs w:val="24"/>
        </w:rPr>
        <w:t xml:space="preserve">icedyrektorowi </w:t>
      </w:r>
      <w:r w:rsidR="00D6512E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</w:t>
      </w:r>
      <w:r w:rsidR="00193BB2" w:rsidRPr="006E174D">
        <w:rPr>
          <w:rFonts w:ascii="Times New Roman" w:hAnsi="Times New Roman"/>
          <w:sz w:val="24"/>
          <w:szCs w:val="24"/>
        </w:rPr>
        <w:t>.P</w:t>
      </w:r>
      <w:r w:rsidRPr="006E174D">
        <w:rPr>
          <w:rFonts w:ascii="Times New Roman" w:hAnsi="Times New Roman"/>
          <w:sz w:val="24"/>
          <w:szCs w:val="24"/>
        </w:rPr>
        <w:t xml:space="preserve">rzedkłada wypełnioną </w:t>
      </w:r>
      <w:r w:rsidR="00C01789" w:rsidRPr="006E174D">
        <w:rPr>
          <w:rFonts w:ascii="Times New Roman" w:hAnsi="Times New Roman"/>
          <w:sz w:val="24"/>
          <w:szCs w:val="24"/>
        </w:rPr>
        <w:t>„</w:t>
      </w:r>
      <w:r w:rsidRPr="006E174D">
        <w:rPr>
          <w:rFonts w:ascii="Times New Roman" w:hAnsi="Times New Roman"/>
          <w:sz w:val="24"/>
          <w:szCs w:val="24"/>
        </w:rPr>
        <w:t xml:space="preserve">kartęwycieczki” </w:t>
      </w:r>
      <w:r w:rsidR="00D6512E" w:rsidRPr="006E174D">
        <w:rPr>
          <w:rFonts w:ascii="Times New Roman" w:hAnsi="Times New Roman"/>
          <w:sz w:val="24"/>
          <w:szCs w:val="24"/>
        </w:rPr>
        <w:t xml:space="preserve">najpóźniej </w:t>
      </w:r>
      <w:r w:rsidRPr="006E174D">
        <w:rPr>
          <w:rFonts w:ascii="Times New Roman" w:hAnsi="Times New Roman"/>
          <w:sz w:val="24"/>
          <w:szCs w:val="24"/>
        </w:rPr>
        <w:t>3 dn</w:t>
      </w:r>
      <w:r w:rsidR="001829B8" w:rsidRPr="006E174D">
        <w:rPr>
          <w:rFonts w:ascii="Times New Roman" w:hAnsi="Times New Roman"/>
          <w:sz w:val="24"/>
          <w:szCs w:val="24"/>
        </w:rPr>
        <w:t>i</w:t>
      </w:r>
      <w:r w:rsidR="00193BB2" w:rsidRPr="006E174D">
        <w:rPr>
          <w:rFonts w:ascii="Times New Roman" w:hAnsi="Times New Roman"/>
          <w:sz w:val="24"/>
          <w:szCs w:val="24"/>
        </w:rPr>
        <w:t xml:space="preserve"> przed wycieczką</w:t>
      </w:r>
      <w:r w:rsidR="00C01789" w:rsidRPr="006E174D">
        <w:rPr>
          <w:rFonts w:ascii="Times New Roman" w:hAnsi="Times New Roman"/>
          <w:sz w:val="24"/>
          <w:szCs w:val="24"/>
        </w:rPr>
        <w:t>,</w:t>
      </w:r>
      <w:r w:rsidR="00193BB2" w:rsidRPr="006E174D">
        <w:rPr>
          <w:rFonts w:ascii="Times New Roman" w:hAnsi="Times New Roman"/>
          <w:sz w:val="24"/>
          <w:szCs w:val="24"/>
        </w:rPr>
        <w:t xml:space="preserve"> a „kartę wyjścia”</w:t>
      </w:r>
      <w:r w:rsidRPr="006E174D">
        <w:rPr>
          <w:rFonts w:ascii="Times New Roman" w:hAnsi="Times New Roman"/>
          <w:sz w:val="24"/>
          <w:szCs w:val="24"/>
        </w:rPr>
        <w:t xml:space="preserve">jest zobowiązany </w:t>
      </w:r>
      <w:r w:rsidR="00193BB2" w:rsidRPr="006E174D">
        <w:rPr>
          <w:rFonts w:ascii="Times New Roman" w:hAnsi="Times New Roman"/>
          <w:sz w:val="24"/>
          <w:szCs w:val="24"/>
        </w:rPr>
        <w:t xml:space="preserve">oddać najpóźniej </w:t>
      </w:r>
      <w:r w:rsidR="00083E09" w:rsidRPr="006E174D">
        <w:rPr>
          <w:rFonts w:ascii="Times New Roman" w:hAnsi="Times New Roman"/>
          <w:sz w:val="24"/>
          <w:szCs w:val="24"/>
        </w:rPr>
        <w:t>w</w:t>
      </w:r>
      <w:r w:rsidR="00193BB2" w:rsidRPr="006E174D">
        <w:rPr>
          <w:rFonts w:ascii="Times New Roman" w:hAnsi="Times New Roman"/>
          <w:sz w:val="24"/>
          <w:szCs w:val="24"/>
        </w:rPr>
        <w:t xml:space="preserve"> dniu wyjścia.</w:t>
      </w:r>
    </w:p>
    <w:p w:rsidR="00083E09" w:rsidRPr="006E174D" w:rsidRDefault="00083E09" w:rsidP="00306977">
      <w:pPr>
        <w:numPr>
          <w:ilvl w:val="0"/>
          <w:numId w:val="7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prowadzi „Rejestr wyjść grupowych uczniów”. Teczka znajduje się w sekretariacie szkoły.</w:t>
      </w:r>
    </w:p>
    <w:p w:rsidR="00CB3DBA" w:rsidRPr="006E174D" w:rsidRDefault="00CB3DBA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CB3DBA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4</w:t>
      </w:r>
      <w:r w:rsidR="00CB3DBA" w:rsidRPr="006E174D">
        <w:rPr>
          <w:rFonts w:ascii="Times New Roman" w:hAnsi="Times New Roman"/>
          <w:b/>
          <w:bCs/>
          <w:sz w:val="24"/>
          <w:szCs w:val="24"/>
        </w:rPr>
        <w:t>9</w:t>
      </w:r>
    </w:p>
    <w:p w:rsidR="00343372" w:rsidRPr="006E174D" w:rsidRDefault="00343372" w:rsidP="000447F7">
      <w:pPr>
        <w:numPr>
          <w:ilvl w:val="0"/>
          <w:numId w:val="7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Ustala się następujące zasady pełnienia dyżurów nauczycielskich:</w:t>
      </w:r>
    </w:p>
    <w:p w:rsidR="00343372" w:rsidRPr="006E174D" w:rsidRDefault="00343372" w:rsidP="000447F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nauczyciele pełnią dyżury wg harmonogramu ustalonego na dany semestr;</w:t>
      </w:r>
    </w:p>
    <w:p w:rsidR="00343372" w:rsidRPr="006E174D" w:rsidRDefault="00343372" w:rsidP="000447F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miejscem dyżuru nauczycieli </w:t>
      </w:r>
      <w:r w:rsidR="00D6512E" w:rsidRPr="006E174D">
        <w:rPr>
          <w:rFonts w:ascii="Times New Roman" w:hAnsi="Times New Roman"/>
          <w:sz w:val="24"/>
          <w:szCs w:val="24"/>
        </w:rPr>
        <w:t xml:space="preserve">objęte </w:t>
      </w:r>
      <w:r w:rsidRPr="006E174D">
        <w:rPr>
          <w:rFonts w:ascii="Times New Roman" w:hAnsi="Times New Roman"/>
          <w:sz w:val="24"/>
          <w:szCs w:val="24"/>
        </w:rPr>
        <w:t>są hole, korytarze, schody, szatnie, sanitariaty</w:t>
      </w:r>
      <w:r w:rsidR="00CB3DBA" w:rsidRPr="006E174D">
        <w:rPr>
          <w:rFonts w:ascii="Times New Roman" w:hAnsi="Times New Roman"/>
          <w:sz w:val="24"/>
          <w:szCs w:val="24"/>
        </w:rPr>
        <w:t>, boisko szkolne</w:t>
      </w:r>
      <w:r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0447F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dyżury pełnione są w czasie poprzedzającym rozpoczęcie zajęć szkolnych, podczas przerw międzylekcyjnychdo zakończenia zajęć w </w:t>
      </w:r>
      <w:r w:rsidR="00CB3DBA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zkole;</w:t>
      </w:r>
    </w:p>
    <w:p w:rsidR="00343372" w:rsidRPr="006E174D" w:rsidRDefault="00343372" w:rsidP="000447F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dyżur jest pełniony aktywnie,</w:t>
      </w:r>
      <w:r w:rsidR="00E76F77" w:rsidRPr="006E174D">
        <w:rPr>
          <w:rFonts w:ascii="Times New Roman" w:hAnsi="Times New Roman"/>
          <w:sz w:val="24"/>
          <w:szCs w:val="24"/>
        </w:rPr>
        <w:t xml:space="preserve"> bez wykonywania czynności, które przeszkadzają w</w:t>
      </w:r>
      <w:r w:rsidR="00BE781E" w:rsidRPr="006E174D">
        <w:rPr>
          <w:rFonts w:ascii="Times New Roman" w:hAnsi="Times New Roman"/>
          <w:sz w:val="24"/>
          <w:szCs w:val="24"/>
        </w:rPr>
        <w:t> </w:t>
      </w:r>
      <w:r w:rsidR="00E76F77" w:rsidRPr="006E174D">
        <w:rPr>
          <w:rFonts w:ascii="Times New Roman" w:hAnsi="Times New Roman"/>
          <w:sz w:val="24"/>
          <w:szCs w:val="24"/>
        </w:rPr>
        <w:t>rzetelnym pełnieniu dyżuru</w:t>
      </w:r>
      <w:r w:rsidR="00E8237F"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0447F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nauczyciele dyżurujący zapobiegają niebezpiecznym zabawom i zachowaniom na korytarzach, schodachi w sanitariatach, nie dopuszczają do samowolnego opuszczania budynku,</w:t>
      </w:r>
      <w:r w:rsidR="00D6512E" w:rsidRPr="006E174D">
        <w:rPr>
          <w:rFonts w:ascii="Times New Roman" w:hAnsi="Times New Roman"/>
          <w:sz w:val="24"/>
          <w:szCs w:val="24"/>
        </w:rPr>
        <w:t xml:space="preserve"> starająsię eliminować </w:t>
      </w:r>
      <w:r w:rsidRPr="006E174D">
        <w:rPr>
          <w:rFonts w:ascii="Times New Roman" w:hAnsi="Times New Roman"/>
          <w:sz w:val="24"/>
          <w:szCs w:val="24"/>
        </w:rPr>
        <w:t>wszystkie sytuacjezagrażające zdrowiu i życiu uczniów, wydają zakazy i egzekwują ich wykonywanie przez uczniów;</w:t>
      </w:r>
    </w:p>
    <w:p w:rsidR="00343372" w:rsidRPr="006E174D" w:rsidRDefault="00343372" w:rsidP="000447F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nauczyciel ma obowiązek stawienia się w ustalonym miejscu dyżuru, nie może opuścić miejscadyżuru bez ustalenia zastępstwa </w:t>
      </w:r>
      <w:r w:rsidR="00D6512E" w:rsidRPr="006E174D">
        <w:rPr>
          <w:rFonts w:ascii="Times New Roman" w:hAnsi="Times New Roman"/>
          <w:sz w:val="24"/>
          <w:szCs w:val="24"/>
        </w:rPr>
        <w:t>na jego miejsce</w:t>
      </w:r>
      <w:r w:rsidR="003A174B" w:rsidRPr="006E174D">
        <w:rPr>
          <w:rFonts w:ascii="Times New Roman" w:hAnsi="Times New Roman"/>
          <w:sz w:val="24"/>
          <w:szCs w:val="24"/>
        </w:rPr>
        <w:t>;</w:t>
      </w:r>
    </w:p>
    <w:p w:rsidR="00CB3DBA" w:rsidRPr="006E174D" w:rsidRDefault="00343372" w:rsidP="000447F7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w razie nieobecności nauczyciela dyżur pełni zastępujący go nauczyciel</w:t>
      </w:r>
      <w:r w:rsidR="00B23270" w:rsidRPr="006E174D">
        <w:rPr>
          <w:rFonts w:ascii="Times New Roman" w:hAnsi="Times New Roman"/>
          <w:sz w:val="24"/>
          <w:szCs w:val="24"/>
        </w:rPr>
        <w:t>.W</w:t>
      </w:r>
      <w:r w:rsidR="00A56AF7" w:rsidRPr="006E174D">
        <w:rPr>
          <w:rFonts w:ascii="Times New Roman" w:hAnsi="Times New Roman"/>
          <w:sz w:val="24"/>
          <w:szCs w:val="24"/>
        </w:rPr>
        <w:t> </w:t>
      </w:r>
      <w:r w:rsidR="00B23270" w:rsidRPr="006E174D">
        <w:rPr>
          <w:rFonts w:ascii="Times New Roman" w:hAnsi="Times New Roman"/>
          <w:sz w:val="24"/>
          <w:szCs w:val="24"/>
        </w:rPr>
        <w:t>s</w:t>
      </w:r>
      <w:r w:rsidR="00D6512E" w:rsidRPr="006E174D">
        <w:rPr>
          <w:rFonts w:ascii="Times New Roman" w:hAnsi="Times New Roman"/>
          <w:sz w:val="24"/>
          <w:szCs w:val="24"/>
        </w:rPr>
        <w:t>zczególnym wypadku zespół do zastępstw dyżurów lub wicedyrektor</w:t>
      </w:r>
      <w:r w:rsidR="00B23270" w:rsidRPr="006E174D">
        <w:rPr>
          <w:rFonts w:ascii="Times New Roman" w:hAnsi="Times New Roman"/>
          <w:sz w:val="24"/>
          <w:szCs w:val="24"/>
        </w:rPr>
        <w:t xml:space="preserve"> wyznacza innego nauczyciela do </w:t>
      </w:r>
      <w:r w:rsidR="00D6512E" w:rsidRPr="006E174D">
        <w:rPr>
          <w:rFonts w:ascii="Times New Roman" w:hAnsi="Times New Roman"/>
          <w:sz w:val="24"/>
          <w:szCs w:val="24"/>
        </w:rPr>
        <w:t>pełnienia dyżuru</w:t>
      </w:r>
      <w:r w:rsidR="009B42C2" w:rsidRPr="006E174D">
        <w:rPr>
          <w:rFonts w:ascii="Times New Roman" w:hAnsi="Times New Roman"/>
          <w:sz w:val="24"/>
          <w:szCs w:val="24"/>
        </w:rPr>
        <w:t>.</w:t>
      </w:r>
    </w:p>
    <w:p w:rsidR="0018180D" w:rsidRPr="006E174D" w:rsidRDefault="0018180D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362AA" w:rsidRPr="006E174D" w:rsidRDefault="002362AA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50</w:t>
      </w:r>
    </w:p>
    <w:p w:rsidR="0068639A" w:rsidRPr="006E174D" w:rsidRDefault="00343372" w:rsidP="000447F7">
      <w:pPr>
        <w:numPr>
          <w:ilvl w:val="0"/>
          <w:numId w:val="8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Uczniowi uskarżającemu się na dolegliwości zdrowotne pomocy udziela higienistka szkolna w miejscuwychowania i nau</w:t>
      </w:r>
      <w:r w:rsidR="001C3E24" w:rsidRPr="006E174D">
        <w:rPr>
          <w:rFonts w:ascii="Times New Roman" w:hAnsi="Times New Roman"/>
          <w:sz w:val="24"/>
          <w:szCs w:val="24"/>
        </w:rPr>
        <w:t>czania (w dni pracy na terenie s</w:t>
      </w:r>
      <w:r w:rsidRPr="006E174D">
        <w:rPr>
          <w:rFonts w:ascii="Times New Roman" w:hAnsi="Times New Roman"/>
          <w:sz w:val="24"/>
          <w:szCs w:val="24"/>
        </w:rPr>
        <w:t xml:space="preserve">zkoły). Pod jej nieobecność pierwszej pomocy, w miaręmożliwości, udzielają pracownicy </w:t>
      </w:r>
      <w:r w:rsidR="00F45959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zkoły. Następnie powiadamia się rodziców, któr</w:t>
      </w:r>
      <w:r w:rsidR="002362AA" w:rsidRPr="006E174D">
        <w:rPr>
          <w:rFonts w:ascii="Times New Roman" w:hAnsi="Times New Roman"/>
          <w:sz w:val="24"/>
          <w:szCs w:val="24"/>
        </w:rPr>
        <w:t>z</w:t>
      </w:r>
      <w:r w:rsidR="001C3E24" w:rsidRPr="006E174D">
        <w:rPr>
          <w:rFonts w:ascii="Times New Roman" w:hAnsi="Times New Roman"/>
          <w:sz w:val="24"/>
          <w:szCs w:val="24"/>
        </w:rPr>
        <w:t>y odbierają dziecko ze s</w:t>
      </w:r>
      <w:r w:rsidRPr="006E174D">
        <w:rPr>
          <w:rFonts w:ascii="Times New Roman" w:hAnsi="Times New Roman"/>
          <w:sz w:val="24"/>
          <w:szCs w:val="24"/>
        </w:rPr>
        <w:t>zkołyi przejmują nad nim opiekę.</w:t>
      </w:r>
    </w:p>
    <w:p w:rsidR="002362AA" w:rsidRPr="006E174D" w:rsidRDefault="00343372" w:rsidP="000447F7">
      <w:pPr>
        <w:numPr>
          <w:ilvl w:val="0"/>
          <w:numId w:val="8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niemożności nawiązania kontaktu z rodzicami, wzywa się fachową pomoc medyczną, któraprzejmuje opiekę nad uczniem. W dalszym ciągu podejmuje się próby nawiązania kontaktu z rodzicami.</w:t>
      </w:r>
    </w:p>
    <w:p w:rsidR="002362AA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362AA" w:rsidRPr="006E174D">
        <w:rPr>
          <w:rFonts w:ascii="Times New Roman" w:hAnsi="Times New Roman"/>
          <w:b/>
          <w:bCs/>
          <w:sz w:val="24"/>
          <w:szCs w:val="24"/>
        </w:rPr>
        <w:t>51</w:t>
      </w:r>
    </w:p>
    <w:p w:rsidR="00343372" w:rsidRPr="006E174D" w:rsidRDefault="00343372" w:rsidP="002E74ED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Niedopuszczalne jest prowadzenie jakichkolwiek zajęć w </w:t>
      </w:r>
      <w:r w:rsidR="00F45959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zkole bez nadzoru osoby do tego</w:t>
      </w:r>
    </w:p>
    <w:p w:rsidR="00343372" w:rsidRPr="006E174D" w:rsidRDefault="00343372" w:rsidP="002E74ED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upoważnionej.</w:t>
      </w:r>
    </w:p>
    <w:p w:rsidR="002362AA" w:rsidRPr="006E174D" w:rsidRDefault="002362AA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22954" w:rsidRPr="006E174D" w:rsidRDefault="00322954" w:rsidP="00711C6D">
      <w:pPr>
        <w:spacing w:before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Rozdział 6.</w:t>
      </w:r>
    </w:p>
    <w:p w:rsidR="00322954" w:rsidRPr="006E174D" w:rsidRDefault="00322954" w:rsidP="00711C6D">
      <w:pPr>
        <w:spacing w:before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i formy współdziałania szkoły z rodzicami</w:t>
      </w:r>
    </w:p>
    <w:p w:rsidR="00322954" w:rsidRPr="006E174D" w:rsidRDefault="00322954" w:rsidP="00711C6D">
      <w:pPr>
        <w:spacing w:before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2954" w:rsidRPr="006E174D" w:rsidRDefault="00322954" w:rsidP="00711C6D">
      <w:pPr>
        <w:spacing w:before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F1770A"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52</w:t>
      </w:r>
    </w:p>
    <w:p w:rsidR="00322954" w:rsidRPr="006E174D" w:rsidRDefault="00322954" w:rsidP="0036213A">
      <w:pPr>
        <w:numPr>
          <w:ilvl w:val="0"/>
          <w:numId w:val="8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322954" w:rsidRPr="006E174D" w:rsidRDefault="00322954" w:rsidP="0036213A">
      <w:pPr>
        <w:numPr>
          <w:ilvl w:val="0"/>
          <w:numId w:val="8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Rodzice mają prawo do zapewnienia dzieciom wychowania, nauczania moralnego i</w:t>
      </w:r>
      <w:r w:rsidR="00A3112B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religijnego zgodnie z własnymi przekonaniami.</w:t>
      </w:r>
    </w:p>
    <w:p w:rsidR="00322954" w:rsidRPr="006E174D" w:rsidRDefault="00322954" w:rsidP="0036213A">
      <w:pPr>
        <w:numPr>
          <w:ilvl w:val="0"/>
          <w:numId w:val="8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Rodzice są obowiązani do:</w:t>
      </w:r>
    </w:p>
    <w:p w:rsidR="00322954" w:rsidRPr="006E174D" w:rsidRDefault="00322954" w:rsidP="0036213A">
      <w:pPr>
        <w:numPr>
          <w:ilvl w:val="0"/>
          <w:numId w:val="8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dopełnienia czynności związanych ze zgłoszeniem dziecka do szkoły</w:t>
      </w:r>
      <w:r w:rsidR="00213407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zapewnienia regularnego uczęszczania dziecka na zajęcia szkolne</w:t>
      </w:r>
      <w:r w:rsidR="00213407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zapewnienia dziecku warunków umożliwiających przygotowanie się do zajęć szkolnych</w:t>
      </w:r>
      <w:r w:rsidR="00213407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informowania dyrektora szkoły w terminie do 30 września każdego roku o realizacji obowiązku szkolnego poza granicami kraju (dotyczy dziecka zamieszkałego w</w:t>
      </w:r>
      <w:r w:rsidR="00C33CF8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obwodzie szkoły</w:t>
      </w:r>
      <w:r w:rsidR="00C33CF8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a przebywającego czasowo za granicą)</w:t>
      </w:r>
      <w:r w:rsidR="00213407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22954" w:rsidRPr="006E174D" w:rsidRDefault="00322954" w:rsidP="00711C6D">
      <w:pPr>
        <w:spacing w:before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2954" w:rsidRPr="006E174D" w:rsidRDefault="00322954" w:rsidP="00711C6D">
      <w:pPr>
        <w:spacing w:before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F1770A"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53</w:t>
      </w:r>
    </w:p>
    <w:p w:rsidR="00322954" w:rsidRPr="006E174D" w:rsidRDefault="00322954" w:rsidP="0036213A">
      <w:pPr>
        <w:numPr>
          <w:ilvl w:val="0"/>
          <w:numId w:val="8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Uczeń może być zwolniony z zajęć lekcyjnych:</w:t>
      </w:r>
    </w:p>
    <w:p w:rsidR="00322954" w:rsidRPr="006E174D" w:rsidRDefault="00322954" w:rsidP="0036213A">
      <w:pPr>
        <w:numPr>
          <w:ilvl w:val="0"/>
          <w:numId w:val="8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 pisemną prośbę rodziców</w:t>
      </w:r>
      <w:r w:rsidR="00B77C23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przypadku złego samopoczucia, choroby, po uprzednim powiadomieniu rodziców i</w:t>
      </w:r>
      <w:r w:rsidR="0036213A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odebraniu ucznia przez rodziców lub osobę pisemnie przez nich upoważnioną.</w:t>
      </w:r>
    </w:p>
    <w:p w:rsidR="00322954" w:rsidRPr="006E174D" w:rsidRDefault="00322954" w:rsidP="0036213A">
      <w:pPr>
        <w:numPr>
          <w:ilvl w:val="0"/>
          <w:numId w:val="8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przypadku nieobecności wychowawcy i nauczyciela przedmiotu uprawniony do zwolnienia ucznia jest wicedyrektor lub dyrektor.</w:t>
      </w:r>
    </w:p>
    <w:p w:rsidR="00322954" w:rsidRPr="006E174D" w:rsidRDefault="00322954" w:rsidP="00711C6D">
      <w:pPr>
        <w:spacing w:before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2954" w:rsidRPr="006E174D" w:rsidRDefault="00322954" w:rsidP="00711C6D">
      <w:pPr>
        <w:spacing w:before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F1770A"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54</w:t>
      </w:r>
    </w:p>
    <w:p w:rsidR="00322954" w:rsidRPr="006E174D" w:rsidRDefault="00322954" w:rsidP="0036213A">
      <w:pPr>
        <w:numPr>
          <w:ilvl w:val="0"/>
          <w:numId w:val="8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Dla zapewnienia warunków jak najlepszych wyników kształcenia i wychowania uczniów konieczna jest współpraca rodziców z organami szkoły. W ramach tej współpracy rodzice mają prawo do:</w:t>
      </w:r>
    </w:p>
    <w:p w:rsidR="00322954" w:rsidRPr="006E174D" w:rsidRDefault="00322954" w:rsidP="0036213A">
      <w:pPr>
        <w:numPr>
          <w:ilvl w:val="0"/>
          <w:numId w:val="8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kontaktów z wychowawcą klasy i nauczycielami</w:t>
      </w:r>
      <w:r w:rsidR="00BC4495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porad pedagoga szkolnego</w:t>
      </w:r>
      <w:r w:rsidR="00BC4495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dyskrecji i poszanowania prywatności w rozwiązywaniu problemów dziecka i rodziny</w:t>
      </w:r>
      <w:r w:rsidR="00BC4495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występowania z inicjatywami wzbogacającymi życie szkoły</w:t>
      </w:r>
      <w:r w:rsidR="00BC4495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70925" w:rsidRPr="006E174D" w:rsidRDefault="00322954" w:rsidP="0036213A">
      <w:pPr>
        <w:numPr>
          <w:ilvl w:val="0"/>
          <w:numId w:val="8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zapoznania się na początku roku szkolnego z </w:t>
      </w:r>
      <w:r w:rsidR="00F1770A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dokumentami obowiązującymi w szkole,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terminarzem stałych spotkań z nauczycielami (zebrania).</w:t>
      </w:r>
    </w:p>
    <w:p w:rsidR="00322954" w:rsidRPr="006E174D" w:rsidRDefault="00322954" w:rsidP="0036213A">
      <w:pPr>
        <w:numPr>
          <w:ilvl w:val="0"/>
          <w:numId w:val="8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Do obowiązków rodziców należy:</w:t>
      </w:r>
    </w:p>
    <w:p w:rsidR="00322954" w:rsidRPr="006E174D" w:rsidRDefault="00322954" w:rsidP="0036213A">
      <w:pPr>
        <w:numPr>
          <w:ilvl w:val="0"/>
          <w:numId w:val="8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wspieranie procesu nauczania i wychowania</w:t>
      </w:r>
      <w:r w:rsidR="00BA7949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BA7949" w:rsidP="0036213A">
      <w:pPr>
        <w:numPr>
          <w:ilvl w:val="0"/>
          <w:numId w:val="8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22954" w:rsidRPr="006E174D">
        <w:rPr>
          <w:rFonts w:ascii="Times New Roman" w:eastAsia="Times New Roman" w:hAnsi="Times New Roman"/>
          <w:sz w:val="24"/>
          <w:szCs w:val="24"/>
          <w:lang w:eastAsia="pl-PL"/>
        </w:rPr>
        <w:t>ystematyczny kontakt z wychowawcą klasy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22954" w:rsidRPr="006E174D" w:rsidRDefault="00322954" w:rsidP="0036213A">
      <w:pPr>
        <w:numPr>
          <w:ilvl w:val="0"/>
          <w:numId w:val="87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współdziałanie z organami szkoły w przeciwdziałaniu przemocy, uzależnieniom, demoralizacj</w:t>
      </w:r>
      <w:r w:rsidR="008E2F15" w:rsidRPr="006E174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i innymi przejawami patologii społecznej.</w:t>
      </w:r>
    </w:p>
    <w:p w:rsidR="00322954" w:rsidRPr="006E174D" w:rsidRDefault="00322954" w:rsidP="0036213A">
      <w:pPr>
        <w:numPr>
          <w:ilvl w:val="0"/>
          <w:numId w:val="8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Rodzice ma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>ją prawo działać w strukturach rady r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odziców w zakre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>sie określonym przez regulamin rady r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odziców.</w:t>
      </w:r>
    </w:p>
    <w:p w:rsidR="00322954" w:rsidRPr="006E174D" w:rsidRDefault="00322954" w:rsidP="0036213A">
      <w:pPr>
        <w:numPr>
          <w:ilvl w:val="0"/>
          <w:numId w:val="8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Rodzice mają prawo występować, wraz z uczniami, z wnioskiem do dyrektora szkoły o</w:t>
      </w:r>
      <w:r w:rsidR="008B595B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zmianę wychowawcy klasy. </w:t>
      </w:r>
    </w:p>
    <w:p w:rsidR="00322954" w:rsidRPr="006E174D" w:rsidRDefault="00322954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F1770A" w:rsidRPr="006E174D">
        <w:rPr>
          <w:rFonts w:ascii="Times New Roman" w:hAnsi="Times New Roman"/>
          <w:b/>
          <w:bCs/>
          <w:sz w:val="24"/>
          <w:szCs w:val="24"/>
        </w:rPr>
        <w:t>7</w:t>
      </w:r>
      <w:r w:rsidRPr="006E174D">
        <w:rPr>
          <w:rFonts w:ascii="Times New Roman" w:hAnsi="Times New Roman"/>
          <w:b/>
          <w:bCs/>
          <w:sz w:val="24"/>
          <w:szCs w:val="24"/>
        </w:rPr>
        <w:t>.</w:t>
      </w:r>
    </w:p>
    <w:p w:rsidR="00343372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Prawa i obowiązki uczniów</w:t>
      </w:r>
    </w:p>
    <w:p w:rsidR="00F1770A" w:rsidRPr="006E174D" w:rsidRDefault="00F1770A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652F7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70A" w:rsidRPr="006E174D">
        <w:rPr>
          <w:rFonts w:ascii="Times New Roman" w:hAnsi="Times New Roman"/>
          <w:b/>
          <w:bCs/>
          <w:sz w:val="24"/>
          <w:szCs w:val="24"/>
        </w:rPr>
        <w:t>55</w:t>
      </w:r>
    </w:p>
    <w:p w:rsidR="00C41723" w:rsidRPr="006E174D" w:rsidRDefault="00C41723" w:rsidP="00C851BE">
      <w:pPr>
        <w:numPr>
          <w:ilvl w:val="0"/>
          <w:numId w:val="8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Prawa ucznia wynikają z Konwencji o Prawach Dziecka.</w:t>
      </w:r>
    </w:p>
    <w:p w:rsidR="00343372" w:rsidRPr="006E174D" w:rsidRDefault="00343372" w:rsidP="00C851BE">
      <w:pPr>
        <w:numPr>
          <w:ilvl w:val="0"/>
          <w:numId w:val="8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 ma prawo w szczególności do: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uczestnictwa we wszystkich zajęciach lekcyjnych i zajęciach pozalekcyjnych oraz do indywidualnego tokui programu nauczania;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zapoznania się z programem nauczania, jego treścią, celami i stawianymi wymogami, w tym z wymogamistosowan</w:t>
      </w:r>
      <w:r w:rsidR="008E7C93" w:rsidRPr="006E174D">
        <w:rPr>
          <w:rFonts w:ascii="Times New Roman" w:hAnsi="Times New Roman"/>
          <w:sz w:val="24"/>
          <w:szCs w:val="24"/>
        </w:rPr>
        <w:t xml:space="preserve">ych </w:t>
      </w:r>
      <w:r w:rsidR="00ED4EC4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 xml:space="preserve">zkole </w:t>
      </w:r>
      <w:r w:rsidR="0057670E" w:rsidRPr="006E174D">
        <w:rPr>
          <w:rFonts w:ascii="Times New Roman" w:hAnsi="Times New Roman"/>
          <w:sz w:val="24"/>
          <w:szCs w:val="24"/>
        </w:rPr>
        <w:t>zasad</w:t>
      </w:r>
      <w:r w:rsidRPr="006E174D">
        <w:rPr>
          <w:rFonts w:ascii="Times New Roman" w:hAnsi="Times New Roman"/>
          <w:sz w:val="24"/>
          <w:szCs w:val="24"/>
        </w:rPr>
        <w:t xml:space="preserve"> oceniania;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jawnej, obiektywnej, umotywowanej oceny, wolnej od uprzedzeń ze wzgl</w:t>
      </w:r>
      <w:r w:rsidR="0057670E" w:rsidRPr="006E174D">
        <w:rPr>
          <w:rFonts w:ascii="Times New Roman" w:hAnsi="Times New Roman"/>
          <w:sz w:val="24"/>
          <w:szCs w:val="24"/>
        </w:rPr>
        <w:t xml:space="preserve">ędu na wygląd zewnętrzny, status </w:t>
      </w:r>
      <w:r w:rsidRPr="006E174D">
        <w:rPr>
          <w:rFonts w:ascii="Times New Roman" w:hAnsi="Times New Roman"/>
          <w:sz w:val="24"/>
          <w:szCs w:val="24"/>
        </w:rPr>
        <w:t>rodzinny, społeczny;</w:t>
      </w:r>
    </w:p>
    <w:p w:rsidR="00C41723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swobodnego wyrażania opinii we wszystkich sprawach</w:t>
      </w:r>
      <w:r w:rsidR="001C3E24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o ile nie narusza tym dobra innych osób;</w:t>
      </w:r>
    </w:p>
    <w:p w:rsidR="00C41723" w:rsidRPr="006E174D" w:rsidRDefault="00C41723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korzystania z pomocy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psychologiczno-pedagogicznej;</w:t>
      </w:r>
    </w:p>
    <w:p w:rsidR="00C41723" w:rsidRPr="006E174D" w:rsidRDefault="00C41723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udziału w zajęciach dydaktyczno-wyrównawczyc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>h w przypadku trudności w nauce;</w:t>
      </w:r>
    </w:p>
    <w:p w:rsidR="001769D3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poszanowania przekonań religijnych;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życzliwego i podmiotowego traktowania w procesie dydaktyczno-wychowawczym;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poszanowania swej godności i nietykalności osobistej w szczególności wolności od przemocy fizyczneji psychicznej, obrażania, poniżania, wyśmiewania, stosowania presji psychicznej;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dowodzenia swoich racji w sytuacji konfliktu z nauczycielem;</w:t>
      </w:r>
    </w:p>
    <w:p w:rsidR="00C41723" w:rsidRPr="006E174D" w:rsidRDefault="00C41723" w:rsidP="00C851BE">
      <w:pPr>
        <w:numPr>
          <w:ilvl w:val="0"/>
          <w:numId w:val="8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wpływania na życie szkoły przez działalność samorządową, proponowanie zmian i</w:t>
      </w:r>
      <w:r w:rsidR="00554B4F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>ulepszeń w</w:t>
      </w:r>
      <w:r w:rsidR="00DF0DFB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>życiu klasy i szkoły;</w:t>
      </w:r>
    </w:p>
    <w:p w:rsidR="00C41723" w:rsidRPr="006E174D" w:rsidRDefault="00C41723" w:rsidP="00C851BE">
      <w:pPr>
        <w:numPr>
          <w:ilvl w:val="0"/>
          <w:numId w:val="8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wyboru nauczyciela pełniącego rolę o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>piekuna samorządu uczniowskiego;</w:t>
      </w:r>
    </w:p>
    <w:p w:rsidR="00C41723" w:rsidRPr="006E174D" w:rsidRDefault="00C41723" w:rsidP="00C851BE">
      <w:pPr>
        <w:numPr>
          <w:ilvl w:val="0"/>
          <w:numId w:val="89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aktywnego udziału w pracach samorządu uczniowskiego (m.in. </w:t>
      </w:r>
      <w:r w:rsidR="001C3E24" w:rsidRPr="006E174D">
        <w:rPr>
          <w:rFonts w:ascii="Times New Roman" w:eastAsia="Times New Roman" w:hAnsi="Times New Roman"/>
          <w:sz w:val="24"/>
          <w:szCs w:val="24"/>
          <w:lang w:eastAsia="pl-PL"/>
        </w:rPr>
        <w:t>czynne i bierne prawo wyborcze);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ochrony prywatności życia osobistego, rodzinnego, tajemnicy korespondencji;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wypoczynku w czasie przerw międzylekcyjnych, w czasie ferii i przerw świątecznych;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informacji o uzyskiwanych ocenach;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odwoływania się;</w:t>
      </w:r>
    </w:p>
    <w:p w:rsidR="00343372" w:rsidRPr="006E174D" w:rsidRDefault="00343372" w:rsidP="00C851BE">
      <w:pPr>
        <w:numPr>
          <w:ilvl w:val="0"/>
          <w:numId w:val="8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korzystania z biblioteki, pomocy naukowych, sprzętu komputerowego, oprogramowania oraz </w:t>
      </w:r>
      <w:r w:rsidR="0057670E" w:rsidRPr="006E174D">
        <w:rPr>
          <w:rFonts w:ascii="Times New Roman" w:hAnsi="Times New Roman"/>
          <w:sz w:val="24"/>
          <w:szCs w:val="24"/>
        </w:rPr>
        <w:t xml:space="preserve">w miarę potrzeb </w:t>
      </w:r>
      <w:r w:rsidRPr="006E174D">
        <w:rPr>
          <w:rFonts w:ascii="Times New Roman" w:hAnsi="Times New Roman"/>
          <w:sz w:val="24"/>
          <w:szCs w:val="24"/>
        </w:rPr>
        <w:t>dostępu doInternetu</w:t>
      </w:r>
      <w:r w:rsidR="00397772" w:rsidRPr="006E174D">
        <w:rPr>
          <w:rFonts w:ascii="Times New Roman" w:hAnsi="Times New Roman"/>
          <w:sz w:val="24"/>
          <w:szCs w:val="24"/>
        </w:rPr>
        <w:t>.</w:t>
      </w:r>
    </w:p>
    <w:p w:rsidR="0057670E" w:rsidRPr="006E174D" w:rsidRDefault="0057670E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57670E" w:rsidRPr="006E174D" w:rsidRDefault="00713336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56</w:t>
      </w:r>
    </w:p>
    <w:p w:rsidR="00713336" w:rsidRPr="006E174D" w:rsidRDefault="00713336" w:rsidP="00554B4F">
      <w:pPr>
        <w:numPr>
          <w:ilvl w:val="0"/>
          <w:numId w:val="9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przypadku naruszenia swoich praw uczeń może złożyć skargę do:</w:t>
      </w:r>
    </w:p>
    <w:p w:rsidR="00713336" w:rsidRPr="006E174D" w:rsidRDefault="00713336" w:rsidP="00554B4F">
      <w:pPr>
        <w:numPr>
          <w:ilvl w:val="0"/>
          <w:numId w:val="9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wychowawcy klasy</w:t>
      </w:r>
      <w:r w:rsidR="0057746F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3336" w:rsidRPr="006E174D" w:rsidRDefault="00713336" w:rsidP="00554B4F">
      <w:pPr>
        <w:numPr>
          <w:ilvl w:val="0"/>
          <w:numId w:val="91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dyrektora szkoły.</w:t>
      </w:r>
    </w:p>
    <w:p w:rsidR="0057746F" w:rsidRPr="006E174D" w:rsidRDefault="00713336" w:rsidP="00554B4F">
      <w:pPr>
        <w:numPr>
          <w:ilvl w:val="0"/>
          <w:numId w:val="9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Uczeń lub jego rodzice mogą złożyć skargę w przypadku nieprzestrzegania lub naruszenia praw ucznia, o których mowa w Konwencji o Prawach Dziecka. </w:t>
      </w:r>
    </w:p>
    <w:p w:rsidR="00713336" w:rsidRPr="006E174D" w:rsidRDefault="00713336" w:rsidP="00554B4F">
      <w:pPr>
        <w:numPr>
          <w:ilvl w:val="0"/>
          <w:numId w:val="9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Skarga powinna być złożona na piśmie i powinna zawierać uzasadnienie. </w:t>
      </w:r>
    </w:p>
    <w:p w:rsidR="00713336" w:rsidRPr="006E174D" w:rsidRDefault="00713336" w:rsidP="00554B4F">
      <w:pPr>
        <w:numPr>
          <w:ilvl w:val="0"/>
          <w:numId w:val="9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Wycofanie skargi powoduje wstrzymanie biegu rozpatrzenia skargi. </w:t>
      </w:r>
    </w:p>
    <w:p w:rsidR="00713336" w:rsidRPr="006E174D" w:rsidRDefault="00713336" w:rsidP="00554B4F">
      <w:pPr>
        <w:numPr>
          <w:ilvl w:val="0"/>
          <w:numId w:val="9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rozpatruje skargę w ciągu </w:t>
      </w:r>
      <w:r w:rsidR="00FF26A8" w:rsidRPr="006E174D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jej złożenia. </w:t>
      </w:r>
    </w:p>
    <w:p w:rsidR="0057670E" w:rsidRPr="006E174D" w:rsidRDefault="0057670E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9F650B" w:rsidRPr="006E174D" w:rsidRDefault="00343372" w:rsidP="00711C6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7670E" w:rsidRPr="006E174D">
        <w:rPr>
          <w:rFonts w:ascii="Times New Roman" w:hAnsi="Times New Roman"/>
          <w:b/>
          <w:bCs/>
          <w:sz w:val="24"/>
          <w:szCs w:val="24"/>
        </w:rPr>
        <w:t>5</w:t>
      </w:r>
      <w:r w:rsidR="00FF26A8" w:rsidRPr="006E174D">
        <w:rPr>
          <w:rFonts w:ascii="Times New Roman" w:hAnsi="Times New Roman"/>
          <w:b/>
          <w:bCs/>
          <w:sz w:val="24"/>
          <w:szCs w:val="24"/>
        </w:rPr>
        <w:t>7</w:t>
      </w:r>
    </w:p>
    <w:p w:rsidR="00343372" w:rsidRPr="006E174D" w:rsidRDefault="00343372" w:rsidP="004415E8">
      <w:pPr>
        <w:numPr>
          <w:ilvl w:val="0"/>
          <w:numId w:val="9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Obowiązkiem każdego ucznia jest przestrzeganie przepisów obowiązujących w szkole,w</w:t>
      </w:r>
      <w:r w:rsidR="009F650B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szczególności:</w:t>
      </w:r>
    </w:p>
    <w:p w:rsidR="009F650B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aktywne uczestnictwo w zajęciach lekcyjnych, systematyczne przygotowywanie się do zajęć i zdobywaniewiedzy;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poszanowanie oraz należyte i właściwe używanie mienia </w:t>
      </w:r>
      <w:r w:rsidR="009F650B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 zgodnie z jego właściwościamii przeznaczeniem;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przestrzega</w:t>
      </w:r>
      <w:r w:rsidR="000F65CB" w:rsidRPr="006E174D">
        <w:rPr>
          <w:rFonts w:ascii="Times New Roman" w:hAnsi="Times New Roman"/>
          <w:sz w:val="24"/>
          <w:szCs w:val="24"/>
        </w:rPr>
        <w:t>nie</w:t>
      </w:r>
      <w:r w:rsidRPr="006E174D">
        <w:rPr>
          <w:rFonts w:ascii="Times New Roman" w:hAnsi="Times New Roman"/>
          <w:sz w:val="24"/>
          <w:szCs w:val="24"/>
        </w:rPr>
        <w:t xml:space="preserve"> zasad kultury współżycia społecznego w tym</w:t>
      </w:r>
      <w:r w:rsidR="004C04C9" w:rsidRPr="006E174D">
        <w:rPr>
          <w:rFonts w:ascii="Times New Roman" w:hAnsi="Times New Roman"/>
          <w:sz w:val="24"/>
          <w:szCs w:val="24"/>
        </w:rPr>
        <w:t>:</w:t>
      </w:r>
    </w:p>
    <w:p w:rsidR="00343372" w:rsidRPr="006E174D" w:rsidRDefault="00343372" w:rsidP="00F87E2C">
      <w:pPr>
        <w:numPr>
          <w:ilvl w:val="0"/>
          <w:numId w:val="1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okazywanie szacunku dorosłym i kolegom</w:t>
      </w:r>
      <w:r w:rsidR="00F87E2C" w:rsidRPr="006E174D">
        <w:rPr>
          <w:rFonts w:ascii="Times New Roman" w:hAnsi="Times New Roman"/>
          <w:sz w:val="24"/>
          <w:szCs w:val="24"/>
        </w:rPr>
        <w:t>,</w:t>
      </w:r>
    </w:p>
    <w:p w:rsidR="00343372" w:rsidRPr="006E174D" w:rsidRDefault="00343372" w:rsidP="00F87E2C">
      <w:pPr>
        <w:numPr>
          <w:ilvl w:val="0"/>
          <w:numId w:val="1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przeciwstawianie się przejawom brutalności i wulgarności</w:t>
      </w:r>
      <w:r w:rsidR="00F87E2C" w:rsidRPr="006E174D">
        <w:rPr>
          <w:rFonts w:ascii="Times New Roman" w:hAnsi="Times New Roman"/>
          <w:sz w:val="24"/>
          <w:szCs w:val="24"/>
        </w:rPr>
        <w:t>,</w:t>
      </w:r>
    </w:p>
    <w:p w:rsidR="00343372" w:rsidRPr="006E174D" w:rsidRDefault="00343372" w:rsidP="00F87E2C">
      <w:pPr>
        <w:numPr>
          <w:ilvl w:val="0"/>
          <w:numId w:val="1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szanowanie poglądów i przekonań innych ludzi</w:t>
      </w:r>
      <w:r w:rsidR="00F87E2C" w:rsidRPr="006E174D">
        <w:rPr>
          <w:rFonts w:ascii="Times New Roman" w:hAnsi="Times New Roman"/>
          <w:sz w:val="24"/>
          <w:szCs w:val="24"/>
        </w:rPr>
        <w:t>,</w:t>
      </w:r>
    </w:p>
    <w:p w:rsidR="00343372" w:rsidRPr="006E174D" w:rsidRDefault="00343372" w:rsidP="00F87E2C">
      <w:pPr>
        <w:numPr>
          <w:ilvl w:val="0"/>
          <w:numId w:val="1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szanowanie godności i wolności osobistej drugiego człowieka</w:t>
      </w:r>
      <w:r w:rsidR="00F87E2C" w:rsidRPr="006E174D">
        <w:rPr>
          <w:rFonts w:ascii="Times New Roman" w:hAnsi="Times New Roman"/>
          <w:sz w:val="24"/>
          <w:szCs w:val="24"/>
        </w:rPr>
        <w:t>,</w:t>
      </w:r>
    </w:p>
    <w:p w:rsidR="00343372" w:rsidRPr="006E174D" w:rsidRDefault="00343372" w:rsidP="00F87E2C">
      <w:pPr>
        <w:numPr>
          <w:ilvl w:val="0"/>
          <w:numId w:val="1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naprawianie umyślnie wyrządzonej przez siebie szkody;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wykonywanie poleceń </w:t>
      </w:r>
      <w:r w:rsidR="009453E1" w:rsidRPr="006E174D">
        <w:rPr>
          <w:rFonts w:ascii="Times New Roman" w:hAnsi="Times New Roman"/>
          <w:sz w:val="24"/>
          <w:szCs w:val="24"/>
        </w:rPr>
        <w:t>d</w:t>
      </w:r>
      <w:r w:rsidRPr="006E174D">
        <w:rPr>
          <w:rFonts w:ascii="Times New Roman" w:hAnsi="Times New Roman"/>
          <w:sz w:val="24"/>
          <w:szCs w:val="24"/>
        </w:rPr>
        <w:t>yrektora</w:t>
      </w:r>
      <w:r w:rsidR="00383909" w:rsidRPr="006E174D">
        <w:rPr>
          <w:rFonts w:ascii="Times New Roman" w:hAnsi="Times New Roman"/>
          <w:sz w:val="24"/>
          <w:szCs w:val="24"/>
        </w:rPr>
        <w:t xml:space="preserve">, </w:t>
      </w:r>
      <w:r w:rsidR="009453E1" w:rsidRPr="006E174D">
        <w:rPr>
          <w:rFonts w:ascii="Times New Roman" w:hAnsi="Times New Roman"/>
          <w:sz w:val="24"/>
          <w:szCs w:val="24"/>
        </w:rPr>
        <w:t>w</w:t>
      </w:r>
      <w:r w:rsidR="00383909" w:rsidRPr="006E174D">
        <w:rPr>
          <w:rFonts w:ascii="Times New Roman" w:hAnsi="Times New Roman"/>
          <w:sz w:val="24"/>
          <w:szCs w:val="24"/>
        </w:rPr>
        <w:t>icedyrektora</w:t>
      </w:r>
      <w:r w:rsidR="009453E1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 i nauczycieli;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przestrzeganie zakazu postaw i zachowań noszących znamiona patologii społecznej, w</w:t>
      </w:r>
      <w:r w:rsidR="00791D78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tym używania alkoholu,środków odurzających i innych używek grożących zdrowiu;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dbanie o wspólne dobro, ład i porządek, przeciwstawianie się wszelkim przejawom łamania tej zasady;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dbanie o czystość mowy ojczystej;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pozostawianie w szatni wierzchniej odzieży;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przestrzeganie zasad higieny osobistej, estetycznego wyglądu oraz zasad ubierania się uczniów na terenie</w:t>
      </w:r>
      <w:r w:rsidR="0057670E" w:rsidRPr="006E174D">
        <w:rPr>
          <w:rFonts w:ascii="Times New Roman" w:hAnsi="Times New Roman"/>
          <w:sz w:val="24"/>
          <w:szCs w:val="24"/>
        </w:rPr>
        <w:t xml:space="preserve"> s</w:t>
      </w:r>
      <w:r w:rsidRPr="006E174D">
        <w:rPr>
          <w:rFonts w:ascii="Times New Roman" w:hAnsi="Times New Roman"/>
          <w:sz w:val="24"/>
          <w:szCs w:val="24"/>
        </w:rPr>
        <w:t>zkoły;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przestrzeganie zasad higieniczno</w:t>
      </w:r>
      <w:r w:rsidR="001C3E24" w:rsidRPr="006E174D">
        <w:rPr>
          <w:rFonts w:ascii="Times New Roman" w:hAnsi="Times New Roman"/>
          <w:sz w:val="24"/>
          <w:szCs w:val="24"/>
        </w:rPr>
        <w:t>-sanitarnych w pomieszczeniach s</w:t>
      </w:r>
      <w:r w:rsidRPr="006E174D">
        <w:rPr>
          <w:rFonts w:ascii="Times New Roman" w:hAnsi="Times New Roman"/>
          <w:sz w:val="24"/>
          <w:szCs w:val="24"/>
        </w:rPr>
        <w:t>zkoły oraz zasad bezpieczeństwaokreślonych przepisami bezpieczeństwa i higieny w szkołach oraz bezpieczeństwa przeciwpożarowego;</w:t>
      </w:r>
    </w:p>
    <w:p w:rsidR="00343372" w:rsidRPr="006E174D" w:rsidRDefault="001C3E24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informowanie dyrektora szkoły i pracowników s</w:t>
      </w:r>
      <w:r w:rsidR="00343372" w:rsidRPr="006E174D">
        <w:rPr>
          <w:rFonts w:ascii="Times New Roman" w:hAnsi="Times New Roman"/>
          <w:sz w:val="24"/>
          <w:szCs w:val="24"/>
        </w:rPr>
        <w:t>zkoły o zaistniałych zagrożeniach dotyczących zdrowiai życia;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regularne uczęszczanie na zajęcia oraz dopełnianie obowiązku usprawiedliwiania spóźnień i</w:t>
      </w:r>
      <w:r w:rsidR="00000031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 xml:space="preserve">nieobecnościw terminie </w:t>
      </w:r>
      <w:r w:rsidR="00423760" w:rsidRPr="006E174D">
        <w:rPr>
          <w:rFonts w:ascii="Times New Roman" w:hAnsi="Times New Roman"/>
          <w:sz w:val="24"/>
          <w:szCs w:val="24"/>
        </w:rPr>
        <w:t>5 dni roboczych po powrocie do szkoły</w:t>
      </w:r>
      <w:r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4415E8">
      <w:pPr>
        <w:numPr>
          <w:ilvl w:val="0"/>
          <w:numId w:val="9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przestrzeganie zakazu korzystania z telefonów komórkowych i innych urządzeń elektronicznychnagrywających lub odtwarzających dźwięk i obraz podczas </w:t>
      </w:r>
      <w:r w:rsidR="0057670E" w:rsidRPr="006E174D">
        <w:rPr>
          <w:rFonts w:ascii="Times New Roman" w:hAnsi="Times New Roman"/>
          <w:sz w:val="24"/>
          <w:szCs w:val="24"/>
        </w:rPr>
        <w:t>pobytu w</w:t>
      </w:r>
      <w:r w:rsidR="006F14F7" w:rsidRPr="006E174D">
        <w:rPr>
          <w:rFonts w:ascii="Times New Roman" w:hAnsi="Times New Roman"/>
          <w:sz w:val="24"/>
          <w:szCs w:val="24"/>
        </w:rPr>
        <w:t> </w:t>
      </w:r>
      <w:r w:rsidR="0057670E" w:rsidRPr="006E174D">
        <w:rPr>
          <w:rFonts w:ascii="Times New Roman" w:hAnsi="Times New Roman"/>
          <w:sz w:val="24"/>
          <w:szCs w:val="24"/>
        </w:rPr>
        <w:t>szkole</w:t>
      </w:r>
      <w:r w:rsidRPr="006E174D">
        <w:rPr>
          <w:rFonts w:ascii="Times New Roman" w:hAnsi="Times New Roman"/>
          <w:sz w:val="24"/>
          <w:szCs w:val="24"/>
        </w:rPr>
        <w:t>, przestrzeganie zasady korzystaniaz telefonu komórkowego w wyjątkowych sytuacjach związanych ze zdrowiem lub życiemucznia za zgodą nauczyciela prowadzącego zajęcia, wychowawcy oddziału</w:t>
      </w:r>
      <w:r w:rsidR="0057670E" w:rsidRPr="006E174D">
        <w:rPr>
          <w:rFonts w:ascii="Times New Roman" w:hAnsi="Times New Roman"/>
          <w:sz w:val="24"/>
          <w:szCs w:val="24"/>
        </w:rPr>
        <w:t>,d</w:t>
      </w:r>
      <w:r w:rsidRPr="006E174D">
        <w:rPr>
          <w:rFonts w:ascii="Times New Roman" w:hAnsi="Times New Roman"/>
          <w:sz w:val="24"/>
          <w:szCs w:val="24"/>
        </w:rPr>
        <w:t xml:space="preserve">yrektora </w:t>
      </w:r>
      <w:r w:rsidR="0057670E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</w:t>
      </w:r>
      <w:r w:rsidR="0057670E" w:rsidRPr="006E174D">
        <w:rPr>
          <w:rFonts w:ascii="Times New Roman" w:hAnsi="Times New Roman"/>
          <w:sz w:val="24"/>
          <w:szCs w:val="24"/>
        </w:rPr>
        <w:t xml:space="preserve"> lub wicedyrektora szkoły</w:t>
      </w:r>
      <w:r w:rsidRPr="006E174D">
        <w:rPr>
          <w:rFonts w:ascii="Times New Roman" w:hAnsi="Times New Roman"/>
          <w:sz w:val="24"/>
          <w:szCs w:val="24"/>
        </w:rPr>
        <w:t>.</w:t>
      </w:r>
    </w:p>
    <w:p w:rsidR="00343372" w:rsidRPr="006E174D" w:rsidRDefault="00343372" w:rsidP="004415E8">
      <w:pPr>
        <w:numPr>
          <w:ilvl w:val="0"/>
          <w:numId w:val="9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Uczeń ma obowiązek dbać o schludny i estetyczny wygląd. Zabroniony jest makijaż twarzy i </w:t>
      </w:r>
      <w:r w:rsidR="00E04E49" w:rsidRPr="006E174D">
        <w:rPr>
          <w:rFonts w:ascii="Times New Roman" w:hAnsi="Times New Roman"/>
          <w:sz w:val="24"/>
          <w:szCs w:val="24"/>
        </w:rPr>
        <w:t xml:space="preserve">malowanie </w:t>
      </w:r>
      <w:r w:rsidRPr="006E174D">
        <w:rPr>
          <w:rFonts w:ascii="Times New Roman" w:hAnsi="Times New Roman"/>
          <w:sz w:val="24"/>
          <w:szCs w:val="24"/>
        </w:rPr>
        <w:t>paznokci,</w:t>
      </w:r>
      <w:r w:rsidR="00E04E49" w:rsidRPr="006E174D">
        <w:rPr>
          <w:rFonts w:ascii="Times New Roman" w:hAnsi="Times New Roman"/>
          <w:sz w:val="24"/>
          <w:szCs w:val="24"/>
        </w:rPr>
        <w:t xml:space="preserve"> koloryzacja włosów, </w:t>
      </w:r>
      <w:r w:rsidRPr="006E174D">
        <w:rPr>
          <w:rFonts w:ascii="Times New Roman" w:hAnsi="Times New Roman"/>
          <w:sz w:val="24"/>
          <w:szCs w:val="24"/>
        </w:rPr>
        <w:t>umieszczanie kolczyków</w:t>
      </w:r>
      <w:r w:rsidR="00E04E49" w:rsidRPr="006E174D">
        <w:rPr>
          <w:rFonts w:ascii="Times New Roman" w:hAnsi="Times New Roman"/>
          <w:sz w:val="24"/>
          <w:szCs w:val="24"/>
        </w:rPr>
        <w:t xml:space="preserve"> w innych miejscach niż uszy (piercing).</w:t>
      </w:r>
      <w:r w:rsidRPr="006E174D">
        <w:rPr>
          <w:rFonts w:ascii="Times New Roman" w:hAnsi="Times New Roman"/>
          <w:sz w:val="24"/>
          <w:szCs w:val="24"/>
        </w:rPr>
        <w:t>Zakazuje się noszenia biżuterii na zajęciach wychowania fizycznego.</w:t>
      </w:r>
    </w:p>
    <w:p w:rsidR="00383909" w:rsidRPr="006E174D" w:rsidRDefault="00383909" w:rsidP="004415E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83909" w:rsidRPr="006E174D" w:rsidRDefault="00343372" w:rsidP="003A049B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83909" w:rsidRPr="006E174D">
        <w:rPr>
          <w:rFonts w:ascii="Times New Roman" w:hAnsi="Times New Roman"/>
          <w:b/>
          <w:bCs/>
          <w:sz w:val="24"/>
          <w:szCs w:val="24"/>
        </w:rPr>
        <w:t>5</w:t>
      </w:r>
      <w:r w:rsidR="00FF26A8" w:rsidRPr="006E174D">
        <w:rPr>
          <w:rFonts w:ascii="Times New Roman" w:hAnsi="Times New Roman"/>
          <w:b/>
          <w:bCs/>
          <w:sz w:val="24"/>
          <w:szCs w:val="24"/>
        </w:rPr>
        <w:t>8</w:t>
      </w:r>
    </w:p>
    <w:p w:rsidR="00383909" w:rsidRPr="006E174D" w:rsidRDefault="00A23399" w:rsidP="005C0305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Strój galowy charakteryzują odcienie szarości, granatu, czerni i bieli (bluzka, koszula, </w:t>
      </w:r>
      <w:r w:rsidR="00423760" w:rsidRPr="006E174D">
        <w:rPr>
          <w:rFonts w:ascii="Times New Roman" w:hAnsi="Times New Roman"/>
          <w:sz w:val="24"/>
          <w:szCs w:val="24"/>
        </w:rPr>
        <w:t xml:space="preserve">długie </w:t>
      </w:r>
      <w:r w:rsidRPr="006E174D">
        <w:rPr>
          <w:rFonts w:ascii="Times New Roman" w:hAnsi="Times New Roman"/>
          <w:sz w:val="24"/>
          <w:szCs w:val="24"/>
        </w:rPr>
        <w:t>spodnie, spódnica, sukienka, obuwie).</w:t>
      </w:r>
      <w:r w:rsidR="00343372" w:rsidRPr="006E174D">
        <w:rPr>
          <w:rFonts w:ascii="Times New Roman" w:hAnsi="Times New Roman"/>
          <w:sz w:val="24"/>
          <w:szCs w:val="24"/>
        </w:rPr>
        <w:t xml:space="preserve"> Obowiązuje uczniów podczas uroczystości szkolnych,</w:t>
      </w:r>
      <w:r w:rsidR="00423760" w:rsidRPr="006E174D">
        <w:rPr>
          <w:rFonts w:ascii="Times New Roman" w:hAnsi="Times New Roman"/>
          <w:sz w:val="24"/>
          <w:szCs w:val="24"/>
        </w:rPr>
        <w:t>egzaminów,</w:t>
      </w:r>
      <w:r w:rsidR="00343372" w:rsidRPr="006E174D">
        <w:rPr>
          <w:rFonts w:ascii="Times New Roman" w:hAnsi="Times New Roman"/>
          <w:sz w:val="24"/>
          <w:szCs w:val="24"/>
        </w:rPr>
        <w:t xml:space="preserve"> reprezentowania </w:t>
      </w:r>
      <w:r w:rsidRPr="006E174D">
        <w:rPr>
          <w:rFonts w:ascii="Times New Roman" w:hAnsi="Times New Roman"/>
          <w:sz w:val="24"/>
          <w:szCs w:val="24"/>
        </w:rPr>
        <w:t>s</w:t>
      </w:r>
      <w:r w:rsidR="00343372" w:rsidRPr="006E174D">
        <w:rPr>
          <w:rFonts w:ascii="Times New Roman" w:hAnsi="Times New Roman"/>
          <w:sz w:val="24"/>
          <w:szCs w:val="24"/>
        </w:rPr>
        <w:t>zkoły na zewnątrz.</w:t>
      </w:r>
    </w:p>
    <w:p w:rsidR="00FF26A8" w:rsidRPr="006E174D" w:rsidRDefault="00FF26A8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83909" w:rsidRPr="006E174D" w:rsidRDefault="00343372" w:rsidP="0079045F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83909" w:rsidRPr="006E174D">
        <w:rPr>
          <w:rFonts w:ascii="Times New Roman" w:hAnsi="Times New Roman"/>
          <w:b/>
          <w:bCs/>
          <w:sz w:val="24"/>
          <w:szCs w:val="24"/>
        </w:rPr>
        <w:t>5</w:t>
      </w:r>
      <w:r w:rsidR="00FF26A8" w:rsidRPr="006E174D">
        <w:rPr>
          <w:rFonts w:ascii="Times New Roman" w:hAnsi="Times New Roman"/>
          <w:b/>
          <w:bCs/>
          <w:sz w:val="24"/>
          <w:szCs w:val="24"/>
        </w:rPr>
        <w:t>9</w:t>
      </w:r>
    </w:p>
    <w:p w:rsidR="00343372" w:rsidRPr="006E174D" w:rsidRDefault="00343372" w:rsidP="005C0305">
      <w:pPr>
        <w:numPr>
          <w:ilvl w:val="0"/>
          <w:numId w:val="9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Usprawiedliwiona nieobecność ucznia może być spowodowana chorobą lub ważną przyczyną losową.</w:t>
      </w:r>
    </w:p>
    <w:p w:rsidR="00343372" w:rsidRPr="006E174D" w:rsidRDefault="00343372" w:rsidP="005C0305">
      <w:pPr>
        <w:numPr>
          <w:ilvl w:val="0"/>
          <w:numId w:val="9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Usprawiedliwienia dokonuje wychowawca klasy na podstawie oświadczenia rodziców informującego</w:t>
      </w:r>
      <w:r w:rsidR="007C3A21" w:rsidRPr="006E174D">
        <w:rPr>
          <w:rFonts w:ascii="Times New Roman" w:hAnsi="Times New Roman"/>
          <w:sz w:val="24"/>
          <w:szCs w:val="24"/>
        </w:rPr>
        <w:t>o przyczynie nieobecności lub prośby o usprawiedliwienie za pomocą dzienniczka elektronicznego</w:t>
      </w:r>
    </w:p>
    <w:p w:rsidR="00343372" w:rsidRPr="006E174D" w:rsidRDefault="00343372" w:rsidP="005C0305">
      <w:pPr>
        <w:numPr>
          <w:ilvl w:val="0"/>
          <w:numId w:val="9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Każdorazowo wychowawca klasy decyduje, czy przedstawiony przez rodziców powód jest istotnyi może być uwzględniony jako przyczyna nieobecności. Wychowawca ma prawo odmówić usprawiedliwienianieobecności ucznia, jeżeli uzna przyczynę za nieistotną.</w:t>
      </w:r>
    </w:p>
    <w:p w:rsidR="00383909" w:rsidRPr="006E174D" w:rsidRDefault="00383909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83909" w:rsidRPr="006E174D" w:rsidRDefault="00343372" w:rsidP="00F04490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F26A8" w:rsidRPr="006E174D">
        <w:rPr>
          <w:rFonts w:ascii="Times New Roman" w:hAnsi="Times New Roman"/>
          <w:b/>
          <w:bCs/>
          <w:sz w:val="24"/>
          <w:szCs w:val="24"/>
        </w:rPr>
        <w:t>60</w:t>
      </w:r>
    </w:p>
    <w:p w:rsidR="00343372" w:rsidRPr="006E174D" w:rsidRDefault="00343372" w:rsidP="00EB4000">
      <w:pPr>
        <w:numPr>
          <w:ilvl w:val="0"/>
          <w:numId w:val="9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 nie ma prawa samowolnie opuszczać zajęć dydaktycznych w czasie ich trwania orazs</w:t>
      </w:r>
      <w:r w:rsidR="001C3E24" w:rsidRPr="006E174D">
        <w:rPr>
          <w:rFonts w:ascii="Times New Roman" w:hAnsi="Times New Roman"/>
          <w:sz w:val="24"/>
          <w:szCs w:val="24"/>
        </w:rPr>
        <w:t>amowolnie oddalać się z terenu s</w:t>
      </w:r>
      <w:r w:rsidRPr="006E174D">
        <w:rPr>
          <w:rFonts w:ascii="Times New Roman" w:hAnsi="Times New Roman"/>
          <w:sz w:val="24"/>
          <w:szCs w:val="24"/>
        </w:rPr>
        <w:t>zkoły.</w:t>
      </w:r>
    </w:p>
    <w:p w:rsidR="00343372" w:rsidRPr="006E174D" w:rsidRDefault="00343372" w:rsidP="00EB4000">
      <w:pPr>
        <w:numPr>
          <w:ilvl w:val="0"/>
          <w:numId w:val="9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Wychowawca klasy ma prawo zwolnić ucznia z części zajęć w danym dniu na podstawie umotywowanegopisemnego wniosku rodziców</w:t>
      </w:r>
      <w:r w:rsidR="002A2FDE" w:rsidRPr="006E174D">
        <w:rPr>
          <w:rFonts w:ascii="Times New Roman" w:hAnsi="Times New Roman"/>
          <w:sz w:val="24"/>
          <w:szCs w:val="24"/>
        </w:rPr>
        <w:t xml:space="preserve"> lub za pomocą dzienniczka elektronicznego.</w:t>
      </w:r>
    </w:p>
    <w:p w:rsidR="00383909" w:rsidRPr="006E174D" w:rsidRDefault="00383909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83909" w:rsidRPr="006E174D" w:rsidRDefault="00343372" w:rsidP="00CC53C2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83909" w:rsidRPr="006E174D">
        <w:rPr>
          <w:rFonts w:ascii="Times New Roman" w:hAnsi="Times New Roman"/>
          <w:b/>
          <w:bCs/>
          <w:sz w:val="24"/>
          <w:szCs w:val="24"/>
        </w:rPr>
        <w:t>6</w:t>
      </w:r>
      <w:r w:rsidR="00FF26A8" w:rsidRPr="006E174D">
        <w:rPr>
          <w:rFonts w:ascii="Times New Roman" w:hAnsi="Times New Roman"/>
          <w:b/>
          <w:bCs/>
          <w:sz w:val="24"/>
          <w:szCs w:val="24"/>
        </w:rPr>
        <w:t>1</w:t>
      </w:r>
    </w:p>
    <w:p w:rsidR="00343372" w:rsidRPr="006E174D" w:rsidRDefault="00343372" w:rsidP="00AB7F91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 xml:space="preserve">Każdorazowe zorganizowane wyjście uczniów w czasie trwania zajęć dydaktycznych (pod opiekąnauczyciela) wymaga uzyskania zgody </w:t>
      </w:r>
      <w:r w:rsidR="00383909" w:rsidRPr="006E174D">
        <w:rPr>
          <w:rFonts w:ascii="Times New Roman" w:hAnsi="Times New Roman"/>
          <w:sz w:val="24"/>
          <w:szCs w:val="24"/>
        </w:rPr>
        <w:t>d</w:t>
      </w:r>
      <w:r w:rsidRPr="006E174D">
        <w:rPr>
          <w:rFonts w:ascii="Times New Roman" w:hAnsi="Times New Roman"/>
          <w:sz w:val="24"/>
          <w:szCs w:val="24"/>
        </w:rPr>
        <w:t>yrektora</w:t>
      </w:r>
      <w:r w:rsidR="00D2650F" w:rsidRPr="006E174D">
        <w:rPr>
          <w:rFonts w:ascii="Times New Roman" w:hAnsi="Times New Roman"/>
          <w:sz w:val="24"/>
          <w:szCs w:val="24"/>
        </w:rPr>
        <w:t xml:space="preserve"> lub wicedyrektora</w:t>
      </w:r>
      <w:r w:rsidRPr="006E174D">
        <w:rPr>
          <w:rFonts w:ascii="Times New Roman" w:hAnsi="Times New Roman"/>
          <w:sz w:val="24"/>
          <w:szCs w:val="24"/>
        </w:rPr>
        <w:t xml:space="preserve"> szkoły.</w:t>
      </w:r>
    </w:p>
    <w:p w:rsidR="00383909" w:rsidRPr="006E174D" w:rsidRDefault="00383909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83909" w:rsidRPr="006E174D" w:rsidRDefault="00343372" w:rsidP="006048F9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83909" w:rsidRPr="006E174D">
        <w:rPr>
          <w:rFonts w:ascii="Times New Roman" w:hAnsi="Times New Roman"/>
          <w:b/>
          <w:bCs/>
          <w:sz w:val="24"/>
          <w:szCs w:val="24"/>
        </w:rPr>
        <w:t>6</w:t>
      </w:r>
      <w:r w:rsidR="002A2FDE" w:rsidRPr="006E174D">
        <w:rPr>
          <w:rFonts w:ascii="Times New Roman" w:hAnsi="Times New Roman"/>
          <w:b/>
          <w:bCs/>
          <w:sz w:val="24"/>
          <w:szCs w:val="24"/>
        </w:rPr>
        <w:t>2</w:t>
      </w:r>
    </w:p>
    <w:p w:rsidR="00343372" w:rsidRPr="006E174D" w:rsidRDefault="001C3E24" w:rsidP="00AB7F91">
      <w:pPr>
        <w:numPr>
          <w:ilvl w:val="0"/>
          <w:numId w:val="9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 s</w:t>
      </w:r>
      <w:r w:rsidR="00343372" w:rsidRPr="006E174D">
        <w:rPr>
          <w:rFonts w:ascii="Times New Roman" w:hAnsi="Times New Roman"/>
          <w:sz w:val="24"/>
          <w:szCs w:val="24"/>
        </w:rPr>
        <w:t>zkoły może być nagrodzony za:</w:t>
      </w:r>
    </w:p>
    <w:p w:rsidR="00343372" w:rsidRPr="006E174D" w:rsidRDefault="00343372" w:rsidP="00AB7F91">
      <w:pPr>
        <w:numPr>
          <w:ilvl w:val="0"/>
          <w:numId w:val="9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wybitne osiągnięcia w nauce;</w:t>
      </w:r>
    </w:p>
    <w:p w:rsidR="00343372" w:rsidRPr="006E174D" w:rsidRDefault="00343372" w:rsidP="00AB7F91">
      <w:pPr>
        <w:numPr>
          <w:ilvl w:val="0"/>
          <w:numId w:val="9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wzorowe wykonywanie obowiązków ucznia;</w:t>
      </w:r>
    </w:p>
    <w:p w:rsidR="00343372" w:rsidRPr="006E174D" w:rsidRDefault="00343372" w:rsidP="00AB7F91">
      <w:pPr>
        <w:numPr>
          <w:ilvl w:val="0"/>
          <w:numId w:val="9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wykonywanie prac społecznych,</w:t>
      </w:r>
    </w:p>
    <w:p w:rsidR="00343372" w:rsidRPr="006E174D" w:rsidRDefault="00343372" w:rsidP="00AB7F91">
      <w:pPr>
        <w:numPr>
          <w:ilvl w:val="0"/>
          <w:numId w:val="9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osiągnięcia w dziedzinie kultury i sportu;</w:t>
      </w:r>
    </w:p>
    <w:p w:rsidR="00343372" w:rsidRPr="006E174D" w:rsidRDefault="00343372" w:rsidP="00AB7F91">
      <w:pPr>
        <w:numPr>
          <w:ilvl w:val="0"/>
          <w:numId w:val="9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osiągnięcia w aktywności na rzecz innych ludzi, zwłaszcza w formie wolontariatu lub </w:t>
      </w:r>
      <w:r w:rsidR="00C603D3" w:rsidRPr="006E174D">
        <w:rPr>
          <w:rFonts w:ascii="Times New Roman" w:hAnsi="Times New Roman"/>
          <w:sz w:val="24"/>
          <w:szCs w:val="24"/>
        </w:rPr>
        <w:t xml:space="preserve">na potrzeby </w:t>
      </w:r>
      <w:r w:rsidRPr="006E174D">
        <w:rPr>
          <w:rFonts w:ascii="Times New Roman" w:hAnsi="Times New Roman"/>
          <w:sz w:val="24"/>
          <w:szCs w:val="24"/>
        </w:rPr>
        <w:t>środowiska szkolnego.</w:t>
      </w:r>
    </w:p>
    <w:p w:rsidR="00343372" w:rsidRPr="006E174D" w:rsidRDefault="00343372" w:rsidP="00AB7F91">
      <w:pPr>
        <w:numPr>
          <w:ilvl w:val="0"/>
          <w:numId w:val="9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Ustala się następujące nagrody dla uczniów:</w:t>
      </w:r>
    </w:p>
    <w:p w:rsidR="00A41FB1" w:rsidRPr="006E174D" w:rsidRDefault="00A41FB1" w:rsidP="00AB7F91">
      <w:pPr>
        <w:numPr>
          <w:ilvl w:val="0"/>
          <w:numId w:val="9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pochwałę ustną wychowawcy wobec klasy</w:t>
      </w:r>
      <w:r w:rsidR="00E55248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1FB1" w:rsidRPr="006E174D" w:rsidRDefault="00A41FB1" w:rsidP="00AB7F91">
      <w:pPr>
        <w:numPr>
          <w:ilvl w:val="0"/>
          <w:numId w:val="9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pochwałą ustną wychowawcy na zebraniu rodziców</w:t>
      </w:r>
      <w:r w:rsidR="00E55248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1FB1" w:rsidRPr="006E174D" w:rsidRDefault="00A41FB1" w:rsidP="00AB7F91">
      <w:pPr>
        <w:numPr>
          <w:ilvl w:val="0"/>
          <w:numId w:val="9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pochwałę ustną dyrektora szkoły</w:t>
      </w:r>
      <w:r w:rsidR="00E55248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1FB1" w:rsidRPr="006E174D" w:rsidRDefault="00A41FB1" w:rsidP="00AB7F91">
      <w:pPr>
        <w:numPr>
          <w:ilvl w:val="0"/>
          <w:numId w:val="9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nagrody rzeczowe;</w:t>
      </w:r>
    </w:p>
    <w:p w:rsidR="00A41FB1" w:rsidRPr="006E174D" w:rsidRDefault="00A41FB1" w:rsidP="00AB7F91">
      <w:pPr>
        <w:numPr>
          <w:ilvl w:val="0"/>
          <w:numId w:val="9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wyróżnienia w formie pisemnej;</w:t>
      </w:r>
    </w:p>
    <w:p w:rsidR="00343372" w:rsidRPr="006E174D" w:rsidRDefault="00343372" w:rsidP="00AB7F91">
      <w:pPr>
        <w:numPr>
          <w:ilvl w:val="0"/>
          <w:numId w:val="9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statuetka Najlepszy Absolwent</w:t>
      </w:r>
      <w:r w:rsidRPr="006E174D">
        <w:rPr>
          <w:rFonts w:ascii="Times New Roman" w:hAnsi="Times New Roman"/>
          <w:iCs/>
          <w:sz w:val="24"/>
          <w:szCs w:val="24"/>
        </w:rPr>
        <w:t>.</w:t>
      </w:r>
    </w:p>
    <w:p w:rsidR="00343372" w:rsidRPr="006E174D" w:rsidRDefault="001C3E24" w:rsidP="00AB7F91">
      <w:pPr>
        <w:numPr>
          <w:ilvl w:val="0"/>
          <w:numId w:val="9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Dyrektor szkoły, po zasięgnięciu opinii rady p</w:t>
      </w:r>
      <w:r w:rsidR="00343372" w:rsidRPr="006E174D">
        <w:rPr>
          <w:rFonts w:ascii="Times New Roman" w:hAnsi="Times New Roman"/>
          <w:sz w:val="24"/>
          <w:szCs w:val="24"/>
        </w:rPr>
        <w:t>edagogicznej, może postanowić o</w:t>
      </w:r>
      <w:r w:rsidR="00552FDE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>przyznaniu nagrodyw innej formie.</w:t>
      </w:r>
    </w:p>
    <w:p w:rsidR="00D2650F" w:rsidRPr="006E174D" w:rsidRDefault="00D2650F" w:rsidP="00711C6D">
      <w:pPr>
        <w:autoSpaceDE w:val="0"/>
        <w:autoSpaceDN w:val="0"/>
        <w:adjustRightInd w:val="0"/>
        <w:spacing w:before="0" w:line="276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D2650F" w:rsidRPr="006E174D" w:rsidRDefault="00D2650F" w:rsidP="00552FDE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6</w:t>
      </w:r>
      <w:r w:rsidR="00FF26A8" w:rsidRPr="006E174D">
        <w:rPr>
          <w:rFonts w:ascii="Times New Roman" w:hAnsi="Times New Roman"/>
          <w:b/>
          <w:bCs/>
          <w:sz w:val="24"/>
          <w:szCs w:val="24"/>
        </w:rPr>
        <w:t>4</w:t>
      </w:r>
    </w:p>
    <w:p w:rsidR="00343372" w:rsidRPr="006E174D" w:rsidRDefault="00343372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 nieprzestrzeganie postanowień Statutu ustala się następujące kary dla uczniów:</w:t>
      </w:r>
    </w:p>
    <w:p w:rsidR="00343372" w:rsidRPr="006E174D" w:rsidRDefault="00343372" w:rsidP="00852C43">
      <w:pPr>
        <w:numPr>
          <w:ilvl w:val="0"/>
          <w:numId w:val="10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upomnienie;</w:t>
      </w:r>
    </w:p>
    <w:p w:rsidR="00343372" w:rsidRPr="006E174D" w:rsidRDefault="00343372" w:rsidP="00852C43">
      <w:pPr>
        <w:numPr>
          <w:ilvl w:val="0"/>
          <w:numId w:val="10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nagana;</w:t>
      </w:r>
    </w:p>
    <w:p w:rsidR="00343372" w:rsidRPr="006E174D" w:rsidRDefault="00343372" w:rsidP="00852C43">
      <w:pPr>
        <w:numPr>
          <w:ilvl w:val="0"/>
          <w:numId w:val="10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przeniesienie do innej </w:t>
      </w:r>
      <w:r w:rsidR="00C603D3" w:rsidRPr="006E174D">
        <w:rPr>
          <w:rFonts w:ascii="Times New Roman" w:hAnsi="Times New Roman"/>
          <w:sz w:val="24"/>
          <w:szCs w:val="24"/>
        </w:rPr>
        <w:t xml:space="preserve">klasy lub </w:t>
      </w:r>
      <w:r w:rsidRPr="006E174D">
        <w:rPr>
          <w:rFonts w:ascii="Times New Roman" w:hAnsi="Times New Roman"/>
          <w:sz w:val="24"/>
          <w:szCs w:val="24"/>
        </w:rPr>
        <w:t>szkoły.</w:t>
      </w:r>
    </w:p>
    <w:p w:rsidR="00343372" w:rsidRPr="006E174D" w:rsidRDefault="00343372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</w:t>
      </w:r>
      <w:r w:rsidR="001C3E24" w:rsidRPr="006E174D">
        <w:rPr>
          <w:rFonts w:ascii="Times New Roman" w:hAnsi="Times New Roman"/>
          <w:sz w:val="24"/>
          <w:szCs w:val="24"/>
        </w:rPr>
        <w:t>grody przyznaje i kary nakłada dyrektor szkoły na wniosek rady pedagogicznej i</w:t>
      </w:r>
      <w:r w:rsidR="002952B4" w:rsidRPr="006E174D">
        <w:rPr>
          <w:rFonts w:ascii="Times New Roman" w:hAnsi="Times New Roman"/>
          <w:sz w:val="24"/>
          <w:szCs w:val="24"/>
        </w:rPr>
        <w:t> </w:t>
      </w:r>
      <w:r w:rsidR="001C3E24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amorządu</w:t>
      </w:r>
      <w:r w:rsidR="001C3E24" w:rsidRPr="006E174D">
        <w:rPr>
          <w:rFonts w:ascii="Times New Roman" w:hAnsi="Times New Roman"/>
          <w:sz w:val="24"/>
          <w:szCs w:val="24"/>
        </w:rPr>
        <w:t>u</w:t>
      </w:r>
      <w:r w:rsidRPr="006E174D">
        <w:rPr>
          <w:rFonts w:ascii="Times New Roman" w:hAnsi="Times New Roman"/>
          <w:sz w:val="24"/>
          <w:szCs w:val="24"/>
        </w:rPr>
        <w:t>czniowskiego lub po zasięgnięciu opinii tych organów.</w:t>
      </w:r>
    </w:p>
    <w:p w:rsidR="00343372" w:rsidRPr="006E174D" w:rsidRDefault="00343372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Karę nakłada się w formie pisemnej z podaniem informacji o przysługującym prawie odwołania, terminujego wniesienia oraz szczegółowym określeniu organów, do których przysługuje uczniowi wniesienie odwołania.</w:t>
      </w:r>
    </w:p>
    <w:p w:rsidR="00343372" w:rsidRPr="006E174D" w:rsidRDefault="00343372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 posiada uprawnienie do złożenia odwołania</w:t>
      </w:r>
      <w:r w:rsidR="001C3E24" w:rsidRPr="006E174D">
        <w:rPr>
          <w:rFonts w:ascii="Times New Roman" w:hAnsi="Times New Roman"/>
          <w:sz w:val="24"/>
          <w:szCs w:val="24"/>
        </w:rPr>
        <w:t xml:space="preserve"> od nałożonej na niego kary do dyrektora s</w:t>
      </w:r>
      <w:r w:rsidRPr="006E174D">
        <w:rPr>
          <w:rFonts w:ascii="Times New Roman" w:hAnsi="Times New Roman"/>
          <w:sz w:val="24"/>
          <w:szCs w:val="24"/>
        </w:rPr>
        <w:t xml:space="preserve">zkoły lub zajego pośrednictwem – do organu prowadzącego lub organu sprawującego nadzór pedagogiczny </w:t>
      </w:r>
      <w:r w:rsidR="005772DB" w:rsidRPr="006E174D">
        <w:rPr>
          <w:rFonts w:ascii="Times New Roman" w:hAnsi="Times New Roman"/>
          <w:sz w:val="24"/>
          <w:szCs w:val="24"/>
        </w:rPr>
        <w:t>–</w:t>
      </w:r>
      <w:r w:rsidRPr="006E174D">
        <w:rPr>
          <w:rFonts w:ascii="Times New Roman" w:hAnsi="Times New Roman"/>
          <w:sz w:val="24"/>
          <w:szCs w:val="24"/>
        </w:rPr>
        <w:t xml:space="preserve"> w terminiesiedmiodniowym, liczonym od dnia jej doręczenia w formie pisemnej.</w:t>
      </w:r>
    </w:p>
    <w:p w:rsidR="00343372" w:rsidRPr="006E174D" w:rsidRDefault="001C3E24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Dyrektor s</w:t>
      </w:r>
      <w:r w:rsidR="00343372" w:rsidRPr="006E174D">
        <w:rPr>
          <w:rFonts w:ascii="Times New Roman" w:hAnsi="Times New Roman"/>
          <w:sz w:val="24"/>
          <w:szCs w:val="24"/>
        </w:rPr>
        <w:t>zkoły, w każdym stadium postępowania odwoławczego, posiada uprawnienie do cofnięcianałożonej kary, jej zawieszenia względnie przekazania jej do ponownego rozpatrzenia, przy odpowiednimzastosowaniu postanowień ust. 2 i 3.</w:t>
      </w:r>
    </w:p>
    <w:p w:rsidR="00343372" w:rsidRPr="006E174D" w:rsidRDefault="00343372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Zastosowana kara powinna być adekwatna do popełnionego uchybienia. Kary nie mogą być stosowanew sposób naruszający nietykalność i godność osobistą ucznia.</w:t>
      </w:r>
    </w:p>
    <w:p w:rsidR="00343372" w:rsidRPr="006E174D" w:rsidRDefault="005772DB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O </w:t>
      </w:r>
      <w:r w:rsidR="00343372" w:rsidRPr="006E174D">
        <w:rPr>
          <w:rFonts w:ascii="Times New Roman" w:hAnsi="Times New Roman"/>
          <w:sz w:val="24"/>
          <w:szCs w:val="24"/>
        </w:rPr>
        <w:t>nałożonej karze informuje się rodziców ucznia.</w:t>
      </w:r>
    </w:p>
    <w:p w:rsidR="00343372" w:rsidRPr="006E174D" w:rsidRDefault="00343372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rażących wykroczeń ze strony ucznia powiadamia się odpowiednie służby.</w:t>
      </w:r>
    </w:p>
    <w:p w:rsidR="009A67D7" w:rsidRPr="006E174D" w:rsidRDefault="006B7F6A" w:rsidP="00852C43">
      <w:pPr>
        <w:numPr>
          <w:ilvl w:val="0"/>
          <w:numId w:val="9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Dyrektor s</w:t>
      </w:r>
      <w:r w:rsidR="00343372" w:rsidRPr="006E174D">
        <w:rPr>
          <w:rFonts w:ascii="Times New Roman" w:hAnsi="Times New Roman"/>
          <w:sz w:val="24"/>
          <w:szCs w:val="24"/>
        </w:rPr>
        <w:t>zkoły może wystąpić do Kuratora Oświaty z wnioskiem o przeniesienie ucznia do innej szkołyjeżeli:</w:t>
      </w:r>
    </w:p>
    <w:p w:rsidR="00343372" w:rsidRPr="006E174D" w:rsidRDefault="00343372" w:rsidP="00852C43">
      <w:pPr>
        <w:numPr>
          <w:ilvl w:val="0"/>
          <w:numId w:val="10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 xml:space="preserve">jego pobyt w </w:t>
      </w:r>
      <w:r w:rsidR="00FF26A8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zkole zagraża zdrowiu i bezpieczeństwu innych;</w:t>
      </w:r>
    </w:p>
    <w:p w:rsidR="00343372" w:rsidRPr="006E174D" w:rsidRDefault="00343372" w:rsidP="00852C43">
      <w:pPr>
        <w:numPr>
          <w:ilvl w:val="0"/>
          <w:numId w:val="10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zachowuje się lekceważąco lub wulgarnie wobec nauczycieli lub innych uczniów;</w:t>
      </w:r>
    </w:p>
    <w:p w:rsidR="00343372" w:rsidRPr="006E174D" w:rsidRDefault="00343372" w:rsidP="00852C43">
      <w:pPr>
        <w:numPr>
          <w:ilvl w:val="0"/>
          <w:numId w:val="10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umyślnie spowoduje uszczerbek na zdrowiu innego ucznia lub stosuje wobec innych przemoc fizyczną;</w:t>
      </w:r>
    </w:p>
    <w:p w:rsidR="00343372" w:rsidRPr="006E174D" w:rsidRDefault="00343372" w:rsidP="00852C43">
      <w:pPr>
        <w:numPr>
          <w:ilvl w:val="0"/>
          <w:numId w:val="10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spożywa alkohol, pali papierosy, zażywa lub rozprowadza środki odurzające na terenie </w:t>
      </w:r>
      <w:r w:rsidR="00D2650F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zkoły lub poza nią;</w:t>
      </w:r>
    </w:p>
    <w:p w:rsidR="00343372" w:rsidRPr="006E174D" w:rsidRDefault="00343372" w:rsidP="00852C43">
      <w:pPr>
        <w:numPr>
          <w:ilvl w:val="0"/>
          <w:numId w:val="10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dopuścił się fałszowania lub niszczenia dokumentacji szkolnej;</w:t>
      </w:r>
    </w:p>
    <w:p w:rsidR="00343372" w:rsidRPr="006E174D" w:rsidRDefault="00343372" w:rsidP="00852C43">
      <w:pPr>
        <w:numPr>
          <w:ilvl w:val="0"/>
          <w:numId w:val="10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dopuścił się kradzieży lub innego wykroczenia przeciwko prawu;</w:t>
      </w:r>
    </w:p>
    <w:p w:rsidR="00343372" w:rsidRPr="006E174D" w:rsidRDefault="00343372" w:rsidP="00852C43">
      <w:pPr>
        <w:numPr>
          <w:ilvl w:val="0"/>
          <w:numId w:val="10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nagminn</w:t>
      </w:r>
      <w:r w:rsidR="00D2650F" w:rsidRPr="006E174D">
        <w:rPr>
          <w:rFonts w:ascii="Times New Roman" w:hAnsi="Times New Roman"/>
          <w:sz w:val="24"/>
          <w:szCs w:val="24"/>
        </w:rPr>
        <w:t>i</w:t>
      </w:r>
      <w:r w:rsidRPr="006E174D">
        <w:rPr>
          <w:rFonts w:ascii="Times New Roman" w:hAnsi="Times New Roman"/>
          <w:sz w:val="24"/>
          <w:szCs w:val="24"/>
        </w:rPr>
        <w:t>e narusza inne postanowienia regulaminu uczniowskiego, jeżeli po zastosowaniu kar porządkowychzawartych w regulaminie nie nastąpiła poprawa zachowania ucznia.</w:t>
      </w:r>
    </w:p>
    <w:p w:rsidR="00D2650F" w:rsidRPr="006E174D" w:rsidRDefault="00D2650F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43372" w:rsidRPr="006E174D" w:rsidRDefault="00343372" w:rsidP="009A67D7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Rozdział 7.</w:t>
      </w:r>
    </w:p>
    <w:p w:rsidR="00343372" w:rsidRPr="006E174D" w:rsidRDefault="00343372" w:rsidP="009A67D7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Ocenianie wewnątrzszkolne</w:t>
      </w:r>
    </w:p>
    <w:p w:rsidR="00D2650F" w:rsidRPr="006E174D" w:rsidRDefault="00D2650F" w:rsidP="009A67D7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2650F" w:rsidRPr="006E174D" w:rsidRDefault="00343372" w:rsidP="009A67D7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2650F" w:rsidRPr="006E174D">
        <w:rPr>
          <w:rFonts w:ascii="Times New Roman" w:hAnsi="Times New Roman"/>
          <w:b/>
          <w:bCs/>
          <w:sz w:val="24"/>
          <w:szCs w:val="24"/>
        </w:rPr>
        <w:t>6</w:t>
      </w:r>
      <w:r w:rsidR="00FF26A8" w:rsidRPr="006E174D">
        <w:rPr>
          <w:rFonts w:ascii="Times New Roman" w:hAnsi="Times New Roman"/>
          <w:b/>
          <w:bCs/>
          <w:sz w:val="24"/>
          <w:szCs w:val="24"/>
        </w:rPr>
        <w:t>5</w:t>
      </w:r>
    </w:p>
    <w:p w:rsidR="00343372" w:rsidRPr="006E174D" w:rsidRDefault="00343372" w:rsidP="00860F28">
      <w:pPr>
        <w:numPr>
          <w:ilvl w:val="0"/>
          <w:numId w:val="10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Każdy nauczyciel odpowiedzialny jest za przedmiotow</w:t>
      </w:r>
      <w:r w:rsidR="007B37BC" w:rsidRPr="006E174D">
        <w:rPr>
          <w:rFonts w:ascii="Times New Roman" w:hAnsi="Times New Roman"/>
          <w:sz w:val="24"/>
          <w:szCs w:val="24"/>
        </w:rPr>
        <w:t>ezasady</w:t>
      </w:r>
      <w:r w:rsidRPr="006E174D">
        <w:rPr>
          <w:rFonts w:ascii="Times New Roman" w:hAnsi="Times New Roman"/>
          <w:sz w:val="24"/>
          <w:szCs w:val="24"/>
        </w:rPr>
        <w:t xml:space="preserve"> oceniania, któr</w:t>
      </w:r>
      <w:r w:rsidR="007B37BC" w:rsidRPr="006E174D">
        <w:rPr>
          <w:rFonts w:ascii="Times New Roman" w:hAnsi="Times New Roman"/>
          <w:sz w:val="24"/>
          <w:szCs w:val="24"/>
        </w:rPr>
        <w:t>e</w:t>
      </w:r>
      <w:r w:rsidRPr="006E174D">
        <w:rPr>
          <w:rFonts w:ascii="Times New Roman" w:hAnsi="Times New Roman"/>
          <w:sz w:val="24"/>
          <w:szCs w:val="24"/>
        </w:rPr>
        <w:t xml:space="preserve"> tworzy na podstawieprzepisów ustawy i wydanych na jej podstawie przepisów wykonawczych.</w:t>
      </w:r>
    </w:p>
    <w:p w:rsidR="00343372" w:rsidRPr="006E174D" w:rsidRDefault="00343372" w:rsidP="00860F28">
      <w:pPr>
        <w:numPr>
          <w:ilvl w:val="0"/>
          <w:numId w:val="10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Przedmiotowe </w:t>
      </w:r>
      <w:r w:rsidR="007B37BC" w:rsidRPr="006E174D">
        <w:rPr>
          <w:rFonts w:ascii="Times New Roman" w:hAnsi="Times New Roman"/>
          <w:sz w:val="24"/>
          <w:szCs w:val="24"/>
        </w:rPr>
        <w:t>zasady</w:t>
      </w:r>
      <w:r w:rsidRPr="006E174D">
        <w:rPr>
          <w:rFonts w:ascii="Times New Roman" w:hAnsi="Times New Roman"/>
          <w:sz w:val="24"/>
          <w:szCs w:val="24"/>
        </w:rPr>
        <w:t xml:space="preserve"> oceniania opracowane przez poszczególnych nauczycieli są komplementarne wobecpostanowień statutu i nie mogą stać z nimi w sprzeczności.</w:t>
      </w:r>
    </w:p>
    <w:p w:rsidR="00343372" w:rsidRPr="006E174D" w:rsidRDefault="00343372" w:rsidP="00860F28">
      <w:pPr>
        <w:numPr>
          <w:ilvl w:val="0"/>
          <w:numId w:val="10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Dopuszcza się punktowy system oceniania z zajęć edukacyjnych i zachowania oraz ustalanie śródroczneji rocznej oceny klasyfikacyjnej w oparciu o średnią ważoną.</w:t>
      </w:r>
    </w:p>
    <w:p w:rsidR="00A41FB1" w:rsidRPr="006E174D" w:rsidRDefault="00A41FB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57B90" w:rsidRPr="006E174D" w:rsidRDefault="00A41FB1" w:rsidP="00937D97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66</w:t>
      </w:r>
    </w:p>
    <w:p w:rsidR="007B37BC" w:rsidRPr="006E174D" w:rsidRDefault="007B37BC" w:rsidP="00F5691A">
      <w:pPr>
        <w:numPr>
          <w:ilvl w:val="0"/>
          <w:numId w:val="106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  <w:lang w:eastAsia="pl-PL"/>
        </w:rPr>
        <w:t xml:space="preserve">Nauczyciele na początku każdego roku szkolnego informują uczniów oraz ich rodziców o: </w:t>
      </w:r>
    </w:p>
    <w:p w:rsidR="007B37BC" w:rsidRPr="006E174D" w:rsidRDefault="007B37BC" w:rsidP="00F5691A">
      <w:pPr>
        <w:numPr>
          <w:ilvl w:val="0"/>
          <w:numId w:val="10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wymaganiach edukacyjnych niezbędnych do uzyskania poszczególnych śródrocznych i</w:t>
      </w:r>
      <w:r w:rsidR="00657B90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rocznych ocen klasyfikacyjnych z zajęć edukacyjnych wynikających z realizowanego przez siebie programu nauczania</w:t>
      </w:r>
      <w:r w:rsidR="00657B90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37BC" w:rsidRPr="006E174D" w:rsidRDefault="007B37BC" w:rsidP="00F5691A">
      <w:pPr>
        <w:numPr>
          <w:ilvl w:val="0"/>
          <w:numId w:val="10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sposobach sprawdzania osiągnięć edukacyjnych uczniów</w:t>
      </w:r>
      <w:r w:rsidR="00657B90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37BC" w:rsidRPr="006E174D" w:rsidRDefault="007B37BC" w:rsidP="00F5691A">
      <w:pPr>
        <w:numPr>
          <w:ilvl w:val="0"/>
          <w:numId w:val="10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warunkach i trybie uzyskania wyższej niż przewidywana rocznej oceny klasyfikacyjnej z zajęć edukacyjnych w terminie: </w:t>
      </w:r>
    </w:p>
    <w:p w:rsidR="007B37BC" w:rsidRPr="006E174D" w:rsidRDefault="007B37BC" w:rsidP="00F5691A">
      <w:pPr>
        <w:numPr>
          <w:ilvl w:val="0"/>
          <w:numId w:val="10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 – </w:t>
      </w:r>
      <w:r w:rsidRPr="006E174D">
        <w:rPr>
          <w:rFonts w:ascii="Times New Roman" w:hAnsi="Times New Roman"/>
          <w:sz w:val="24"/>
          <w:szCs w:val="24"/>
        </w:rPr>
        <w:t xml:space="preserve">na pierwszych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lekcjach wychowawczych </w:t>
      </w:r>
      <w:r w:rsidRPr="006E174D">
        <w:rPr>
          <w:rFonts w:ascii="Times New Roman" w:hAnsi="Times New Roman"/>
          <w:sz w:val="24"/>
          <w:szCs w:val="24"/>
        </w:rPr>
        <w:t xml:space="preserve">w miesiącu wrześniu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B2B76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57B90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trakcie zajęć edukacyjnych, co dokumentowane jest odpowiednim wpisem w</w:t>
      </w:r>
      <w:r w:rsidR="00657B90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dzienniku lekcyjnym,</w:t>
      </w:r>
    </w:p>
    <w:p w:rsidR="007B37BC" w:rsidRPr="006E174D" w:rsidRDefault="007B37BC" w:rsidP="00F5691A">
      <w:pPr>
        <w:numPr>
          <w:ilvl w:val="0"/>
          <w:numId w:val="10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rodziców – na pierwszym zebraniu w miesiącu wrześniu, co dokumentowane jest odpowiednim zapisem w dokumentacji zebrania, do którego dołączona jest podpisana lista obecności,</w:t>
      </w:r>
    </w:p>
    <w:p w:rsidR="00A46B88" w:rsidRPr="006E174D" w:rsidRDefault="007B37BC" w:rsidP="00F5691A">
      <w:pPr>
        <w:numPr>
          <w:ilvl w:val="0"/>
          <w:numId w:val="104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uczniów i ich rodziców – po dokonaniu jakichkolwiek zmian w wymaganiach edukacyjnych z realizowanego przez siebie programu nauczania odpowiednio – na lekcjach i na najbliższych zebraniach rodziców, dokumentując ten fakt jak w</w:t>
      </w:r>
      <w:r w:rsidR="00A46B88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podpunktach a) i b).</w:t>
      </w:r>
    </w:p>
    <w:p w:rsidR="007B37BC" w:rsidRPr="006E174D" w:rsidRDefault="007B37BC" w:rsidP="00F5691A">
      <w:pPr>
        <w:numPr>
          <w:ilvl w:val="0"/>
          <w:numId w:val="107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74D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7B37BC" w:rsidRPr="006E174D" w:rsidRDefault="007B37BC" w:rsidP="00F5691A">
      <w:pPr>
        <w:numPr>
          <w:ilvl w:val="0"/>
          <w:numId w:val="10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 – na </w:t>
      </w:r>
      <w:r w:rsidRPr="006E174D">
        <w:rPr>
          <w:rFonts w:ascii="Times New Roman" w:hAnsi="Times New Roman"/>
          <w:sz w:val="24"/>
          <w:szCs w:val="24"/>
        </w:rPr>
        <w:t xml:space="preserve">pierwszych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lekcjach wychowawczych </w:t>
      </w:r>
      <w:r w:rsidRPr="006E174D">
        <w:rPr>
          <w:rFonts w:ascii="Times New Roman" w:hAnsi="Times New Roman"/>
          <w:sz w:val="24"/>
          <w:szCs w:val="24"/>
        </w:rPr>
        <w:t xml:space="preserve">w miesiącu wrześniu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i w trakcie zajęć edukacyjnych, co dokumentowane jest odpowiednim wpisem w dzienniku lekcyjnym</w:t>
      </w:r>
      <w:r w:rsidR="008170EE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B37BC" w:rsidRPr="006E174D" w:rsidRDefault="007B37BC" w:rsidP="00F5691A">
      <w:pPr>
        <w:numPr>
          <w:ilvl w:val="0"/>
          <w:numId w:val="105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rodziców – na pierwszym zebraniu w miesiącu wrześniu, co dokumentowane jest odpowiednim zapisem w dokumentacji zebrania, do którego dołączona jest podpisana lista obecności.</w:t>
      </w:r>
    </w:p>
    <w:p w:rsidR="007B37BC" w:rsidRPr="006E174D" w:rsidRDefault="007B37BC" w:rsidP="00F5691A">
      <w:pPr>
        <w:numPr>
          <w:ilvl w:val="0"/>
          <w:numId w:val="10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Nieobecność rodziców na pierwszym spotkaniu klasowym we wrześniu zwalnia szkołę z</w:t>
      </w:r>
      <w:r w:rsidR="00E405B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zapoznania rodzica ze szczegółowymi </w:t>
      </w:r>
      <w:r w:rsidR="00F21232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zasadami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oceniania wewnątrzszkolnego obowiązującymi w szkole w wymienionym terminie</w:t>
      </w:r>
      <w:r w:rsidR="0059592A" w:rsidRPr="006E174D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uwagi na nieobecność rodzic winien sam dążyć do zapoznania się ze szczegółowymi </w:t>
      </w:r>
      <w:r w:rsidR="00197CDC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zasadami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oceniania wewnątrzszkolnego obowiązującymi w szkole. </w:t>
      </w:r>
    </w:p>
    <w:p w:rsidR="00F255C6" w:rsidRPr="006E174D" w:rsidRDefault="00F255C6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255C6" w:rsidRPr="006E174D" w:rsidRDefault="00343372" w:rsidP="00141C2B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255C6" w:rsidRPr="006E174D">
        <w:rPr>
          <w:rFonts w:ascii="Times New Roman" w:hAnsi="Times New Roman"/>
          <w:b/>
          <w:bCs/>
          <w:sz w:val="24"/>
          <w:szCs w:val="24"/>
        </w:rPr>
        <w:t>67</w:t>
      </w:r>
    </w:p>
    <w:p w:rsidR="00343372" w:rsidRPr="006E174D" w:rsidRDefault="00343372" w:rsidP="00F5691A">
      <w:pPr>
        <w:numPr>
          <w:ilvl w:val="0"/>
          <w:numId w:val="10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 wniosek ucznia lub jego rodzica nauczyciel pisemnie uzasadnia ustaloną ocenę.</w:t>
      </w:r>
    </w:p>
    <w:p w:rsidR="00343372" w:rsidRPr="006E174D" w:rsidRDefault="00343372" w:rsidP="00F5691A">
      <w:pPr>
        <w:numPr>
          <w:ilvl w:val="0"/>
          <w:numId w:val="10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Uzasadnienie powinno zawierać informacje o posiadanej przez ucznia wiedzy, opanowanych przez niegoumiejętnościach, ale także o brakach w wiedzy i formach ich uzupełnienia.</w:t>
      </w:r>
    </w:p>
    <w:p w:rsidR="00F255C6" w:rsidRPr="006E174D" w:rsidRDefault="00F255C6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255C6" w:rsidRPr="006E174D" w:rsidRDefault="00343372" w:rsidP="00141C2B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6</w:t>
      </w:r>
      <w:r w:rsidR="00F255C6" w:rsidRPr="006E174D">
        <w:rPr>
          <w:rFonts w:ascii="Times New Roman" w:hAnsi="Times New Roman"/>
          <w:b/>
          <w:bCs/>
          <w:sz w:val="24"/>
          <w:szCs w:val="24"/>
        </w:rPr>
        <w:t>8</w:t>
      </w:r>
    </w:p>
    <w:p w:rsidR="00343372" w:rsidRPr="006E174D" w:rsidRDefault="00343372" w:rsidP="00F5691A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Udostępnienie pisemnych prac ucznia oraz dokumentacji, dotyczącej oceniania ucznia odbywa sięw siedzibie szkoły, w obecności nauczyciela zajęć edukacyjnych, wychowawcy klasy lub dyrektora, w terminieuzgodnionym z uczniem i jego rodzicami.</w:t>
      </w:r>
    </w:p>
    <w:p w:rsidR="00F255C6" w:rsidRPr="006E174D" w:rsidRDefault="00F255C6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255C6" w:rsidRPr="006E174D" w:rsidRDefault="00343372" w:rsidP="00656D45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6</w:t>
      </w:r>
      <w:r w:rsidR="00F255C6" w:rsidRPr="006E174D">
        <w:rPr>
          <w:rFonts w:ascii="Times New Roman" w:hAnsi="Times New Roman"/>
          <w:b/>
          <w:bCs/>
          <w:sz w:val="24"/>
          <w:szCs w:val="24"/>
        </w:rPr>
        <w:t>9</w:t>
      </w:r>
    </w:p>
    <w:p w:rsidR="00343372" w:rsidRPr="006E174D" w:rsidRDefault="00343372" w:rsidP="00662EBD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Bieżące informacje o postępach i zachowaniu dziecka przekazywane są rodzicom poprzez zeszytprzedmiotowy, za pośrednictwem dziennika elektronicznego oraz podczas spotkań wychowawcy z rodzicamizgodnie z harmonogramem zebrań, a także w rozmowach indywidualnych.</w:t>
      </w:r>
    </w:p>
    <w:p w:rsidR="00F255C6" w:rsidRPr="006E174D" w:rsidRDefault="00F255C6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255C6" w:rsidRPr="006E174D" w:rsidRDefault="00343372" w:rsidP="00842313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255C6" w:rsidRPr="006E174D">
        <w:rPr>
          <w:rFonts w:ascii="Times New Roman" w:hAnsi="Times New Roman"/>
          <w:b/>
          <w:bCs/>
          <w:sz w:val="24"/>
          <w:szCs w:val="24"/>
        </w:rPr>
        <w:t>70</w:t>
      </w:r>
    </w:p>
    <w:p w:rsidR="00343372" w:rsidRPr="006E174D" w:rsidRDefault="00343372" w:rsidP="00662EBD">
      <w:pPr>
        <w:numPr>
          <w:ilvl w:val="0"/>
          <w:numId w:val="11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Krótkie sprawdziany pisemne, tzw. kartkówki i odpytywania ustne mogą się odbywać na każdejgodzinie lekcyjnej, pod warunkiem, że dotyczą około 3 ostatnich tematów i nie muszą być zapowiadane. Nie malimitu ilości kartkówek w danym dniu i tygodniu.</w:t>
      </w:r>
    </w:p>
    <w:p w:rsidR="00343372" w:rsidRPr="006E174D" w:rsidRDefault="00343372" w:rsidP="00662EBD">
      <w:pPr>
        <w:numPr>
          <w:ilvl w:val="0"/>
          <w:numId w:val="11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Sprawdziany pisemne, testy, zadania klasowe, wypracowanie klasowe oraz odpytywanie ustne obejmującewiększy materiał muszą być zapowiedziane z co najmniej tygodniowym wyprzedzeniem, a nauczycielzobowiązany jest do odnotowania tej zapowiedzi w</w:t>
      </w:r>
      <w:r w:rsidR="00662EBD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dzienniku elektronicznym.</w:t>
      </w:r>
    </w:p>
    <w:p w:rsidR="00343372" w:rsidRPr="006E174D" w:rsidRDefault="00343372" w:rsidP="00662EBD">
      <w:pPr>
        <w:numPr>
          <w:ilvl w:val="0"/>
          <w:numId w:val="11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ciągu jednego dnia można przeprowadzić tylko jedną z form sprawdzania wiedzy, o</w:t>
      </w:r>
      <w:r w:rsidR="00842313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 xml:space="preserve">których mowaw </w:t>
      </w:r>
      <w:r w:rsidR="00897535" w:rsidRPr="006E174D">
        <w:rPr>
          <w:rFonts w:ascii="Times New Roman" w:hAnsi="Times New Roman"/>
          <w:sz w:val="24"/>
          <w:szCs w:val="24"/>
        </w:rPr>
        <w:t>ust.</w:t>
      </w:r>
      <w:r w:rsidR="00F255C6" w:rsidRPr="006E174D">
        <w:rPr>
          <w:rFonts w:ascii="Times New Roman" w:hAnsi="Times New Roman"/>
          <w:sz w:val="24"/>
          <w:szCs w:val="24"/>
        </w:rPr>
        <w:t xml:space="preserve"> 2</w:t>
      </w:r>
      <w:r w:rsidRPr="006E174D">
        <w:rPr>
          <w:rFonts w:ascii="Times New Roman" w:hAnsi="Times New Roman"/>
          <w:sz w:val="24"/>
          <w:szCs w:val="24"/>
        </w:rPr>
        <w:t>, a w ciągu tygodnia nie więcej niż trzy.</w:t>
      </w:r>
    </w:p>
    <w:p w:rsidR="00343372" w:rsidRPr="006E174D" w:rsidRDefault="00343372" w:rsidP="00662EBD">
      <w:pPr>
        <w:numPr>
          <w:ilvl w:val="0"/>
          <w:numId w:val="11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 zobowiązany jest do poprawienia i oddania kontrolnych prac w następujących terminach:</w:t>
      </w:r>
    </w:p>
    <w:p w:rsidR="00343372" w:rsidRPr="006E174D" w:rsidRDefault="00343372" w:rsidP="00662EBD">
      <w:pPr>
        <w:numPr>
          <w:ilvl w:val="0"/>
          <w:numId w:val="11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jednego tygodnia</w:t>
      </w:r>
      <w:r w:rsidRPr="006E174D">
        <w:rPr>
          <w:rFonts w:ascii="Times New Roman" w:hAnsi="Times New Roman"/>
          <w:b/>
          <w:sz w:val="24"/>
          <w:szCs w:val="24"/>
        </w:rPr>
        <w:t>-</w:t>
      </w:r>
      <w:r w:rsidRPr="006E174D">
        <w:rPr>
          <w:rFonts w:ascii="Times New Roman" w:hAnsi="Times New Roman"/>
          <w:sz w:val="24"/>
          <w:szCs w:val="24"/>
        </w:rPr>
        <w:t xml:space="preserve"> w przypadku kartkówek;</w:t>
      </w:r>
    </w:p>
    <w:p w:rsidR="00343372" w:rsidRPr="006E174D" w:rsidRDefault="00343372" w:rsidP="00662EBD">
      <w:pPr>
        <w:numPr>
          <w:ilvl w:val="0"/>
          <w:numId w:val="11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dwóch tygodni– w przypadku sprawdzianów, testów;</w:t>
      </w:r>
    </w:p>
    <w:p w:rsidR="00343372" w:rsidRPr="006E174D" w:rsidRDefault="00343372" w:rsidP="00662EBD">
      <w:pPr>
        <w:numPr>
          <w:ilvl w:val="0"/>
          <w:numId w:val="11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trzech tygodni – w przypadku obszerniejszych sprawdzianów z języka polskiego.</w:t>
      </w:r>
    </w:p>
    <w:p w:rsidR="00343372" w:rsidRPr="006E174D" w:rsidRDefault="00343372" w:rsidP="00662EBD">
      <w:pPr>
        <w:numPr>
          <w:ilvl w:val="0"/>
          <w:numId w:val="1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przekroczenia tego terminu do dziennika zostaną wpisane oceny dobre, bardzo dobrei celujące, a na wyraźne życzenie ucznia nauczyciel może wstawić ocenę dostateczną, dopuszczającą lubniedostateczną. Termin wydłuża się o czas nieobecności nauczyciela lub klasy.</w:t>
      </w:r>
    </w:p>
    <w:p w:rsidR="00343372" w:rsidRPr="006E174D" w:rsidRDefault="00343372" w:rsidP="00662EBD">
      <w:pPr>
        <w:numPr>
          <w:ilvl w:val="0"/>
          <w:numId w:val="1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Oceny z prac klasowych, testów i sprawdzianów nauczyciel zaznacza w dzienniku elektronicznymczerwonym kolorem.</w:t>
      </w:r>
    </w:p>
    <w:p w:rsidR="00343372" w:rsidRPr="006E174D" w:rsidRDefault="00343372" w:rsidP="00662EBD">
      <w:pPr>
        <w:numPr>
          <w:ilvl w:val="0"/>
          <w:numId w:val="1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Kolejny test lub sprawdzian może się odbyć dopiero po omówieniu wyników poprzedniej formysprawdzania osiągnięć ucznia. Wyjątkiem są sprawdziany zewnętrzne.</w:t>
      </w:r>
    </w:p>
    <w:p w:rsidR="00343372" w:rsidRPr="006E174D" w:rsidRDefault="00343372" w:rsidP="00662EBD">
      <w:pPr>
        <w:numPr>
          <w:ilvl w:val="0"/>
          <w:numId w:val="1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Sprawdzone i ocenione pisemne prace kontrolne</w:t>
      </w:r>
      <w:r w:rsidR="00C603D3" w:rsidRPr="006E174D">
        <w:rPr>
          <w:rFonts w:ascii="Times New Roman" w:hAnsi="Times New Roman"/>
          <w:sz w:val="24"/>
          <w:szCs w:val="24"/>
        </w:rPr>
        <w:t xml:space="preserve"> (oprócz kartkówek)</w:t>
      </w:r>
      <w:r w:rsidRPr="006E174D">
        <w:rPr>
          <w:rFonts w:ascii="Times New Roman" w:hAnsi="Times New Roman"/>
          <w:sz w:val="24"/>
          <w:szCs w:val="24"/>
        </w:rPr>
        <w:t xml:space="preserve"> są przechowywane w szkole do końca roku szkolnegow sposób przyjęty przez danego nauczyciela. Uczniowie otrzymują je do wglądu podczas lekcji, a ich rodzicepodczas indywidualnych spotkań z nauczycielem.</w:t>
      </w:r>
    </w:p>
    <w:p w:rsidR="00343372" w:rsidRPr="006E174D" w:rsidRDefault="00343372" w:rsidP="00662EBD">
      <w:pPr>
        <w:numPr>
          <w:ilvl w:val="0"/>
          <w:numId w:val="1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Jeżeli uczeń nie pisał którejś z form sprawdzania wiedzy z powodu nieobecności, to powinien ją napisaćw terminie do dwóch tygodni od powrotu do szkoły, po uzgodnieniu z</w:t>
      </w:r>
      <w:r w:rsidR="00616E1F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nauczycielem prowadzącym dane zajęciaedukacyjne.</w:t>
      </w:r>
    </w:p>
    <w:p w:rsidR="00343372" w:rsidRPr="006E174D" w:rsidRDefault="00343372" w:rsidP="00662EBD">
      <w:pPr>
        <w:numPr>
          <w:ilvl w:val="0"/>
          <w:numId w:val="11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Nieobecność ucznia na pracy kontrolnej, nawet nieusprawiedliwiona, nie może być karana ocenąniedostateczną.</w:t>
      </w:r>
    </w:p>
    <w:p w:rsidR="00F255C6" w:rsidRPr="006E174D" w:rsidRDefault="00F255C6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F255C6" w:rsidRPr="006E174D" w:rsidRDefault="00343372" w:rsidP="00304FB4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255C6" w:rsidRPr="006E174D">
        <w:rPr>
          <w:rFonts w:ascii="Times New Roman" w:hAnsi="Times New Roman"/>
          <w:b/>
          <w:bCs/>
          <w:sz w:val="24"/>
          <w:szCs w:val="24"/>
        </w:rPr>
        <w:t>71</w:t>
      </w:r>
    </w:p>
    <w:p w:rsidR="00343372" w:rsidRPr="006E174D" w:rsidRDefault="00343372" w:rsidP="00616E1F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Oceny niedostateczne z testów, sprawdzianów uczeń ma prawo poprawić w terminie i formie ustalonejwspólnie z nauczycielem przedmiotu. Ocenę uzyskaną podczas poprawy nauczyciel wpisuje uczniowi do dziennikazgodnie z zapisem w </w:t>
      </w:r>
      <w:r w:rsidR="00C603D3" w:rsidRPr="006E174D">
        <w:rPr>
          <w:rFonts w:ascii="Times New Roman" w:hAnsi="Times New Roman"/>
          <w:sz w:val="24"/>
          <w:szCs w:val="24"/>
        </w:rPr>
        <w:t>przedmiotowychzasadach</w:t>
      </w:r>
      <w:r w:rsidRPr="006E174D">
        <w:rPr>
          <w:rFonts w:ascii="Times New Roman" w:hAnsi="Times New Roman"/>
          <w:sz w:val="24"/>
          <w:szCs w:val="24"/>
        </w:rPr>
        <w:t xml:space="preserve"> oceniania.</w:t>
      </w:r>
    </w:p>
    <w:p w:rsidR="00A819A1" w:rsidRPr="006E174D" w:rsidRDefault="00A819A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9810D0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19A1" w:rsidRPr="006E174D">
        <w:rPr>
          <w:rFonts w:ascii="Times New Roman" w:hAnsi="Times New Roman"/>
          <w:b/>
          <w:bCs/>
          <w:sz w:val="24"/>
          <w:szCs w:val="24"/>
        </w:rPr>
        <w:t>72</w:t>
      </w:r>
    </w:p>
    <w:p w:rsidR="00343372" w:rsidRPr="006E174D" w:rsidRDefault="00343372" w:rsidP="00616E1F">
      <w:pPr>
        <w:numPr>
          <w:ilvl w:val="0"/>
          <w:numId w:val="1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Ocenie </w:t>
      </w:r>
      <w:r w:rsidR="00C603D3" w:rsidRPr="006E174D">
        <w:rPr>
          <w:rFonts w:ascii="Times New Roman" w:hAnsi="Times New Roman"/>
          <w:sz w:val="24"/>
          <w:szCs w:val="24"/>
        </w:rPr>
        <w:t xml:space="preserve">mogą podlegać następujące </w:t>
      </w:r>
      <w:r w:rsidRPr="006E174D">
        <w:rPr>
          <w:rFonts w:ascii="Times New Roman" w:hAnsi="Times New Roman"/>
          <w:sz w:val="24"/>
          <w:szCs w:val="24"/>
        </w:rPr>
        <w:t>formy pracy ucznia: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sprawdziany, testy, zadania klasowe, prace klasowe, wykonywane na jednej lub dwóch godzinach lekcyjnych,obejmujące treść całego działu (lub dużą część działu);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kartkówki z około trzech ostatnich tematów;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prace domowe;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zadania i ćwiczenia wykonywane przez uczniów podczas lekcji;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wypowiedzi ustne;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prace wykonywane w zespole;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testy sprawnościowe;</w:t>
      </w:r>
    </w:p>
    <w:p w:rsidR="00343372" w:rsidRPr="006E174D" w:rsidRDefault="00343372" w:rsidP="00616E1F">
      <w:pPr>
        <w:numPr>
          <w:ilvl w:val="0"/>
          <w:numId w:val="11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prace plastyczne i techniczne.</w:t>
      </w:r>
    </w:p>
    <w:p w:rsidR="00343372" w:rsidRPr="006E174D" w:rsidRDefault="00343372" w:rsidP="00616E1F">
      <w:pPr>
        <w:numPr>
          <w:ilvl w:val="0"/>
          <w:numId w:val="1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prac pisemnych ocenie podlega:</w:t>
      </w:r>
    </w:p>
    <w:p w:rsidR="00A7169F" w:rsidRPr="006E174D" w:rsidRDefault="00343372" w:rsidP="00616E1F">
      <w:pPr>
        <w:numPr>
          <w:ilvl w:val="0"/>
          <w:numId w:val="1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zrozumienie tematu;</w:t>
      </w:r>
    </w:p>
    <w:p w:rsidR="00343372" w:rsidRPr="006E174D" w:rsidRDefault="00343372" w:rsidP="00616E1F">
      <w:pPr>
        <w:numPr>
          <w:ilvl w:val="0"/>
          <w:numId w:val="1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znajomość opisywanych zagadnień;</w:t>
      </w:r>
    </w:p>
    <w:p w:rsidR="00343372" w:rsidRPr="006E174D" w:rsidRDefault="00343372" w:rsidP="00616E1F">
      <w:pPr>
        <w:numPr>
          <w:ilvl w:val="0"/>
          <w:numId w:val="1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sposób prezentacji;</w:t>
      </w:r>
    </w:p>
    <w:p w:rsidR="00343372" w:rsidRPr="006E174D" w:rsidRDefault="00343372" w:rsidP="00616E1F">
      <w:pPr>
        <w:numPr>
          <w:ilvl w:val="0"/>
          <w:numId w:val="11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konstrukcja pracy i jej forma graficzna.</w:t>
      </w:r>
    </w:p>
    <w:p w:rsidR="00343372" w:rsidRPr="006E174D" w:rsidRDefault="00343372" w:rsidP="00616E1F">
      <w:pPr>
        <w:numPr>
          <w:ilvl w:val="0"/>
          <w:numId w:val="1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wypowiedzi ustnych ocenia się udział i przygotowanie ucznia do zajęć oraz spójną odpowiedźna pytanie nauczyciela, ocenie podlegają:</w:t>
      </w:r>
    </w:p>
    <w:p w:rsidR="00343372" w:rsidRPr="006E174D" w:rsidRDefault="00343372" w:rsidP="00616E1F">
      <w:pPr>
        <w:numPr>
          <w:ilvl w:val="0"/>
          <w:numId w:val="1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znajomość zagadnienia;</w:t>
      </w:r>
    </w:p>
    <w:p w:rsidR="00343372" w:rsidRPr="006E174D" w:rsidRDefault="00343372" w:rsidP="00616E1F">
      <w:pPr>
        <w:numPr>
          <w:ilvl w:val="0"/>
          <w:numId w:val="1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samodzielność wypowiedzi;</w:t>
      </w:r>
    </w:p>
    <w:p w:rsidR="00343372" w:rsidRPr="006E174D" w:rsidRDefault="00343372" w:rsidP="00616E1F">
      <w:pPr>
        <w:numPr>
          <w:ilvl w:val="0"/>
          <w:numId w:val="1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kultura języka;</w:t>
      </w:r>
    </w:p>
    <w:p w:rsidR="00343372" w:rsidRPr="006E174D" w:rsidRDefault="00343372" w:rsidP="00616E1F">
      <w:pPr>
        <w:numPr>
          <w:ilvl w:val="0"/>
          <w:numId w:val="11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precyzja, jasność, oryginalność ujęcia tematu.</w:t>
      </w:r>
    </w:p>
    <w:p w:rsidR="00A7169F" w:rsidRPr="006E174D" w:rsidRDefault="00343372" w:rsidP="00616E1F">
      <w:pPr>
        <w:numPr>
          <w:ilvl w:val="0"/>
          <w:numId w:val="1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Ocenę za prace wykonywane w grupie może otrzymać cały zespół lub indywidualny uczeń, oceniepodlegają:</w:t>
      </w:r>
    </w:p>
    <w:p w:rsidR="00343372" w:rsidRPr="006E174D" w:rsidRDefault="00343372" w:rsidP="00616E1F">
      <w:pPr>
        <w:numPr>
          <w:ilvl w:val="0"/>
          <w:numId w:val="11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planowanie i organizacja pracy grupowej;</w:t>
      </w:r>
    </w:p>
    <w:p w:rsidR="00343372" w:rsidRPr="006E174D" w:rsidRDefault="00343372" w:rsidP="00616E1F">
      <w:pPr>
        <w:numPr>
          <w:ilvl w:val="0"/>
          <w:numId w:val="11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efektywne współdziałanie;</w:t>
      </w:r>
    </w:p>
    <w:p w:rsidR="00343372" w:rsidRPr="006E174D" w:rsidRDefault="00343372" w:rsidP="00616E1F">
      <w:pPr>
        <w:numPr>
          <w:ilvl w:val="0"/>
          <w:numId w:val="11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wywiązywanie się z powierzonych ról;</w:t>
      </w:r>
    </w:p>
    <w:p w:rsidR="00343372" w:rsidRPr="006E174D" w:rsidRDefault="00343372" w:rsidP="00616E1F">
      <w:pPr>
        <w:numPr>
          <w:ilvl w:val="0"/>
          <w:numId w:val="11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rozwiązywanie problemów w sposób twórczy.</w:t>
      </w:r>
    </w:p>
    <w:p w:rsidR="00A819A1" w:rsidRPr="006E174D" w:rsidRDefault="00A819A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A7169F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19A1" w:rsidRPr="006E174D">
        <w:rPr>
          <w:rFonts w:ascii="Times New Roman" w:hAnsi="Times New Roman"/>
          <w:b/>
          <w:bCs/>
          <w:sz w:val="24"/>
          <w:szCs w:val="24"/>
        </w:rPr>
        <w:t>73</w:t>
      </w:r>
    </w:p>
    <w:p w:rsidR="00343372" w:rsidRPr="006E174D" w:rsidRDefault="00343372" w:rsidP="00616E1F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Uczeń ma prawo znać zakres materiału </w:t>
      </w:r>
      <w:r w:rsidR="002141D9" w:rsidRPr="006E174D">
        <w:rPr>
          <w:rFonts w:ascii="Times New Roman" w:hAnsi="Times New Roman"/>
          <w:sz w:val="24"/>
          <w:szCs w:val="24"/>
        </w:rPr>
        <w:t xml:space="preserve">i wymagań </w:t>
      </w:r>
      <w:r w:rsidRPr="006E174D">
        <w:rPr>
          <w:rFonts w:ascii="Times New Roman" w:hAnsi="Times New Roman"/>
          <w:sz w:val="24"/>
          <w:szCs w:val="24"/>
        </w:rPr>
        <w:t>przewidzian</w:t>
      </w:r>
      <w:r w:rsidR="002141D9" w:rsidRPr="006E174D">
        <w:rPr>
          <w:rFonts w:ascii="Times New Roman" w:hAnsi="Times New Roman"/>
          <w:sz w:val="24"/>
          <w:szCs w:val="24"/>
        </w:rPr>
        <w:t>ych</w:t>
      </w:r>
      <w:r w:rsidRPr="006E174D">
        <w:rPr>
          <w:rFonts w:ascii="Times New Roman" w:hAnsi="Times New Roman"/>
          <w:sz w:val="24"/>
          <w:szCs w:val="24"/>
        </w:rPr>
        <w:t xml:space="preserve"> do kontroli, </w:t>
      </w:r>
      <w:r w:rsidR="00FA3560" w:rsidRPr="006E174D">
        <w:rPr>
          <w:rFonts w:ascii="Times New Roman" w:hAnsi="Times New Roman"/>
          <w:sz w:val="24"/>
          <w:szCs w:val="24"/>
        </w:rPr>
        <w:t>którym</w:t>
      </w:r>
      <w:r w:rsidRPr="006E174D">
        <w:rPr>
          <w:rFonts w:ascii="Times New Roman" w:hAnsi="Times New Roman"/>
          <w:sz w:val="24"/>
          <w:szCs w:val="24"/>
        </w:rPr>
        <w:t xml:space="preserve"> będzie musiałsprostać.</w:t>
      </w:r>
    </w:p>
    <w:p w:rsidR="00A819A1" w:rsidRPr="006E174D" w:rsidRDefault="00A819A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2141D9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19A1" w:rsidRPr="006E174D">
        <w:rPr>
          <w:rFonts w:ascii="Times New Roman" w:hAnsi="Times New Roman"/>
          <w:b/>
          <w:bCs/>
          <w:sz w:val="24"/>
          <w:szCs w:val="24"/>
        </w:rPr>
        <w:t>74</w:t>
      </w:r>
    </w:p>
    <w:p w:rsidR="00343372" w:rsidRPr="006E174D" w:rsidRDefault="00343372" w:rsidP="00616E1F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 ma prawo zgłosić na początku lekcji, na zasadach ustalonych z nauczycielem danych zajęćedukacyjnych, nieprzygotowanie do lekcji. Ilość nieprzygotowań do zajęć lekcyjnych (braków pracy domowej)w ciągu semestru bez konsekwencji otrzymania oceny niedostateczn</w:t>
      </w:r>
      <w:r w:rsidR="006B7F6A" w:rsidRPr="006E174D">
        <w:rPr>
          <w:rFonts w:ascii="Times New Roman" w:hAnsi="Times New Roman"/>
          <w:sz w:val="24"/>
          <w:szCs w:val="24"/>
        </w:rPr>
        <w:t>ej regulują przedmiotowe zasady</w:t>
      </w:r>
      <w:r w:rsidRPr="006E174D">
        <w:rPr>
          <w:rFonts w:ascii="Times New Roman" w:hAnsi="Times New Roman"/>
          <w:sz w:val="24"/>
          <w:szCs w:val="24"/>
        </w:rPr>
        <w:t xml:space="preserve"> oceniania.</w:t>
      </w:r>
    </w:p>
    <w:p w:rsidR="00A819A1" w:rsidRPr="006E174D" w:rsidRDefault="00A819A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D9435B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19A1" w:rsidRPr="006E174D">
        <w:rPr>
          <w:rFonts w:ascii="Times New Roman" w:hAnsi="Times New Roman"/>
          <w:b/>
          <w:bCs/>
          <w:sz w:val="24"/>
          <w:szCs w:val="24"/>
        </w:rPr>
        <w:t>75</w:t>
      </w:r>
    </w:p>
    <w:p w:rsidR="00343372" w:rsidRPr="006E174D" w:rsidRDefault="00343372" w:rsidP="00616E1F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 pierwszych zajęciach z danego przedmiotu, po powrocie ucznia do szkoły po usprawiedliwionejnieobecności trwającej co najmniej pięć kolejnych dni roboczych, nauczyciel nie wymaga od uczniaprzygotowania do lekcji.</w:t>
      </w:r>
    </w:p>
    <w:p w:rsidR="00A819A1" w:rsidRPr="006E174D" w:rsidRDefault="00A819A1" w:rsidP="00616E1F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26119C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19A1" w:rsidRPr="006E174D">
        <w:rPr>
          <w:rFonts w:ascii="Times New Roman" w:hAnsi="Times New Roman"/>
          <w:b/>
          <w:bCs/>
          <w:sz w:val="24"/>
          <w:szCs w:val="24"/>
        </w:rPr>
        <w:t>76</w:t>
      </w:r>
    </w:p>
    <w:p w:rsidR="00343372" w:rsidRPr="006E174D" w:rsidRDefault="00343372" w:rsidP="00616E1F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ucznia znajdującego się tymczasowo w trudnej sytuacji losowej (w</w:t>
      </w:r>
      <w:r w:rsidR="001B6F65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szczególności wypadek,śmierć bliskiej osoby i inne przyczyny niezależne ucznia) zasady oceniania bieżącego ustala nauczyciel przedmiotuw porozumieniu z uczniem i wychowawcą klasy</w:t>
      </w:r>
      <w:r w:rsidR="000B207D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w oparciu o zasadę życzliwości i wsparcia ucznia.</w:t>
      </w:r>
    </w:p>
    <w:p w:rsidR="00A819A1" w:rsidRPr="006E174D" w:rsidRDefault="00A819A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E10DD4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19A1" w:rsidRPr="006E174D">
        <w:rPr>
          <w:rFonts w:ascii="Times New Roman" w:hAnsi="Times New Roman"/>
          <w:b/>
          <w:bCs/>
          <w:sz w:val="24"/>
          <w:szCs w:val="24"/>
        </w:rPr>
        <w:t>77</w:t>
      </w:r>
    </w:p>
    <w:p w:rsidR="007F2611" w:rsidRPr="006E174D" w:rsidRDefault="00316BCD" w:rsidP="00616E1F">
      <w:pPr>
        <w:numPr>
          <w:ilvl w:val="0"/>
          <w:numId w:val="118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7F2611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ieżące, śródroczne i roczne oceny klasyfikacyjne z zajęć edukacyjnych począwszy od klasy IV szkoły podstawowej oraz oceny końcowe, ustala się w stopniach według następującej skali: </w:t>
      </w:r>
    </w:p>
    <w:p w:rsidR="007F2611" w:rsidRPr="006E174D" w:rsidRDefault="007F2611" w:rsidP="00616E1F">
      <w:pPr>
        <w:numPr>
          <w:ilvl w:val="0"/>
          <w:numId w:val="1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stopień celujący– 6</w:t>
      </w:r>
      <w:r w:rsidR="005E4773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F2611" w:rsidRPr="006E174D" w:rsidRDefault="007F2611" w:rsidP="00616E1F">
      <w:pPr>
        <w:numPr>
          <w:ilvl w:val="0"/>
          <w:numId w:val="1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stopień bardzo dobry – 5</w:t>
      </w:r>
      <w:r w:rsidR="005E4773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F2611" w:rsidRPr="006E174D" w:rsidRDefault="007F2611" w:rsidP="00616E1F">
      <w:pPr>
        <w:numPr>
          <w:ilvl w:val="0"/>
          <w:numId w:val="1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stopień dobry – 4</w:t>
      </w:r>
      <w:r w:rsidR="005E4773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F2611" w:rsidRPr="006E174D" w:rsidRDefault="007F2611" w:rsidP="00616E1F">
      <w:pPr>
        <w:numPr>
          <w:ilvl w:val="0"/>
          <w:numId w:val="1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stopień dostateczny – 3</w:t>
      </w:r>
      <w:r w:rsidR="005E4773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F2611" w:rsidRPr="006E174D" w:rsidRDefault="007F2611" w:rsidP="00616E1F">
      <w:pPr>
        <w:numPr>
          <w:ilvl w:val="0"/>
          <w:numId w:val="1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stopień dopuszczający – 2</w:t>
      </w:r>
      <w:r w:rsidR="005E4773" w:rsidRPr="006E17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F2611" w:rsidRPr="006E174D" w:rsidRDefault="007F2611" w:rsidP="00616E1F">
      <w:pPr>
        <w:numPr>
          <w:ilvl w:val="0"/>
          <w:numId w:val="11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stopień niedostateczny – 1</w:t>
      </w:r>
      <w:r w:rsidR="005E4773"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3372" w:rsidRPr="006E174D" w:rsidRDefault="00343372" w:rsidP="00616E1F">
      <w:pPr>
        <w:numPr>
          <w:ilvl w:val="0"/>
          <w:numId w:val="11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ocenianiu bieżącym dopuszcza się wraz z oceną wyrażoną stopniami, o których mowaw ust. 1 stosowanie znaków „+” i „-”.</w:t>
      </w:r>
    </w:p>
    <w:p w:rsidR="00316BCD" w:rsidRPr="006E174D" w:rsidRDefault="00316BCD" w:rsidP="00616E1F">
      <w:pPr>
        <w:pStyle w:val="Default"/>
        <w:numPr>
          <w:ilvl w:val="0"/>
          <w:numId w:val="118"/>
        </w:numPr>
        <w:spacing w:line="276" w:lineRule="auto"/>
        <w:jc w:val="both"/>
        <w:rPr>
          <w:color w:val="auto"/>
        </w:rPr>
      </w:pPr>
      <w:r w:rsidRPr="006E174D">
        <w:rPr>
          <w:color w:val="auto"/>
        </w:rPr>
        <w:lastRenderedPageBreak/>
        <w:t xml:space="preserve">W ocenie bieżącej pracy ucznia klas I – III można stosować ocenę: </w:t>
      </w:r>
    </w:p>
    <w:p w:rsidR="00316BCD" w:rsidRPr="006E174D" w:rsidRDefault="00316BCD" w:rsidP="00616E1F">
      <w:pPr>
        <w:pStyle w:val="Default"/>
        <w:numPr>
          <w:ilvl w:val="0"/>
          <w:numId w:val="120"/>
        </w:numPr>
        <w:spacing w:after="47" w:line="276" w:lineRule="auto"/>
        <w:jc w:val="both"/>
        <w:rPr>
          <w:color w:val="auto"/>
        </w:rPr>
      </w:pPr>
      <w:r w:rsidRPr="006E174D">
        <w:rPr>
          <w:b/>
          <w:color w:val="auto"/>
        </w:rPr>
        <w:t>słowną</w:t>
      </w:r>
      <w:r w:rsidRPr="006E174D">
        <w:rPr>
          <w:color w:val="auto"/>
        </w:rPr>
        <w:t xml:space="preserve"> – ustne wyrażenie uznania lub dezaprobaty np. brawo, bardzo ładnie, wspaniale, ładnie, postaraj się, popracuj jeszcze, popraw się</w:t>
      </w:r>
      <w:r w:rsidR="006B7F6A" w:rsidRPr="006E174D">
        <w:rPr>
          <w:color w:val="auto"/>
        </w:rPr>
        <w:t>;</w:t>
      </w:r>
    </w:p>
    <w:p w:rsidR="00316BCD" w:rsidRPr="006E174D" w:rsidRDefault="00316BCD" w:rsidP="00616E1F">
      <w:pPr>
        <w:pStyle w:val="Default"/>
        <w:numPr>
          <w:ilvl w:val="0"/>
          <w:numId w:val="120"/>
        </w:numPr>
        <w:spacing w:after="47" w:line="276" w:lineRule="auto"/>
        <w:jc w:val="both"/>
        <w:rPr>
          <w:color w:val="auto"/>
        </w:rPr>
      </w:pPr>
      <w:r w:rsidRPr="006E174D">
        <w:rPr>
          <w:b/>
          <w:color w:val="auto"/>
        </w:rPr>
        <w:t>spontaniczną</w:t>
      </w:r>
      <w:r w:rsidRPr="006E174D">
        <w:rPr>
          <w:color w:val="auto"/>
        </w:rPr>
        <w:t xml:space="preserve"> połączoną z gestem, mimiką i niewerbalnym przekazem informacji przez nauczyciela</w:t>
      </w:r>
      <w:r w:rsidR="006B7F6A" w:rsidRPr="006E174D">
        <w:rPr>
          <w:color w:val="auto"/>
        </w:rPr>
        <w:t>;</w:t>
      </w:r>
    </w:p>
    <w:p w:rsidR="00316BCD" w:rsidRPr="006E174D" w:rsidRDefault="00316BCD" w:rsidP="00616E1F">
      <w:pPr>
        <w:pStyle w:val="Default"/>
        <w:numPr>
          <w:ilvl w:val="0"/>
          <w:numId w:val="120"/>
        </w:numPr>
        <w:spacing w:after="47" w:line="276" w:lineRule="auto"/>
        <w:jc w:val="both"/>
        <w:rPr>
          <w:color w:val="auto"/>
        </w:rPr>
      </w:pPr>
      <w:r w:rsidRPr="006E174D">
        <w:rPr>
          <w:b/>
          <w:color w:val="auto"/>
        </w:rPr>
        <w:t>pisemną</w:t>
      </w:r>
      <w:r w:rsidRPr="006E174D">
        <w:rPr>
          <w:color w:val="auto"/>
        </w:rPr>
        <w:t xml:space="preserve"> – w formie krótkiego komentarza do zeszytu uczniowskiego określającą jakość, mocne i słabe strony pracy ucznia</w:t>
      </w:r>
      <w:r w:rsidR="006B7F6A" w:rsidRPr="006E174D">
        <w:rPr>
          <w:color w:val="auto"/>
        </w:rPr>
        <w:t>;</w:t>
      </w:r>
    </w:p>
    <w:p w:rsidR="00316BCD" w:rsidRPr="006E174D" w:rsidRDefault="00316BCD" w:rsidP="00616E1F">
      <w:pPr>
        <w:pStyle w:val="Default"/>
        <w:numPr>
          <w:ilvl w:val="0"/>
          <w:numId w:val="120"/>
        </w:numPr>
        <w:spacing w:line="276" w:lineRule="auto"/>
        <w:jc w:val="both"/>
        <w:rPr>
          <w:color w:val="auto"/>
        </w:rPr>
      </w:pPr>
      <w:r w:rsidRPr="006E174D">
        <w:rPr>
          <w:color w:val="auto"/>
        </w:rPr>
        <w:t xml:space="preserve">wyrażoną </w:t>
      </w:r>
      <w:r w:rsidRPr="006E174D">
        <w:rPr>
          <w:b/>
          <w:color w:val="auto"/>
        </w:rPr>
        <w:t>w formie punktów</w:t>
      </w:r>
      <w:r w:rsidRPr="006E174D">
        <w:rPr>
          <w:color w:val="auto"/>
        </w:rPr>
        <w:t xml:space="preserve">, którym przypisane są opisy: </w:t>
      </w:r>
    </w:p>
    <w:p w:rsidR="00316BCD" w:rsidRPr="006E174D" w:rsidRDefault="00316BCD" w:rsidP="00616E1F">
      <w:pPr>
        <w:pStyle w:val="Defaul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6E174D">
        <w:rPr>
          <w:b/>
          <w:bCs/>
          <w:color w:val="auto"/>
        </w:rPr>
        <w:t xml:space="preserve">6 p. – </w:t>
      </w:r>
      <w:r w:rsidRPr="006E174D">
        <w:rPr>
          <w:bCs/>
          <w:color w:val="auto"/>
        </w:rPr>
        <w:t>wspaniale, znakomicie, brawo, super</w:t>
      </w:r>
      <w:r w:rsidR="005E4773" w:rsidRPr="006E174D">
        <w:rPr>
          <w:bCs/>
          <w:color w:val="auto"/>
        </w:rPr>
        <w:t>,</w:t>
      </w:r>
    </w:p>
    <w:p w:rsidR="00316BCD" w:rsidRPr="006E174D" w:rsidRDefault="00316BCD" w:rsidP="00616E1F">
      <w:pPr>
        <w:pStyle w:val="Defaul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6E174D">
        <w:rPr>
          <w:b/>
          <w:bCs/>
          <w:color w:val="auto"/>
        </w:rPr>
        <w:t xml:space="preserve">5 p. – </w:t>
      </w:r>
      <w:r w:rsidRPr="006E174D">
        <w:rPr>
          <w:bCs/>
          <w:color w:val="auto"/>
        </w:rPr>
        <w:t>bardzo dobrze, bardzo ładnie</w:t>
      </w:r>
      <w:r w:rsidR="005E4773" w:rsidRPr="006E174D">
        <w:rPr>
          <w:bCs/>
          <w:color w:val="auto"/>
        </w:rPr>
        <w:t>,</w:t>
      </w:r>
    </w:p>
    <w:p w:rsidR="00316BCD" w:rsidRPr="006E174D" w:rsidRDefault="00316BCD" w:rsidP="00616E1F">
      <w:pPr>
        <w:pStyle w:val="Defaul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6E174D">
        <w:rPr>
          <w:b/>
          <w:bCs/>
          <w:color w:val="auto"/>
        </w:rPr>
        <w:t xml:space="preserve">4 p. – </w:t>
      </w:r>
      <w:r w:rsidRPr="006E174D">
        <w:rPr>
          <w:bCs/>
          <w:color w:val="auto"/>
        </w:rPr>
        <w:t>dobrze, ładnie, samodzielnie</w:t>
      </w:r>
      <w:r w:rsidR="005E4773" w:rsidRPr="006E174D">
        <w:rPr>
          <w:bCs/>
          <w:color w:val="auto"/>
        </w:rPr>
        <w:t>,</w:t>
      </w:r>
    </w:p>
    <w:p w:rsidR="00316BCD" w:rsidRPr="006E174D" w:rsidRDefault="00316BCD" w:rsidP="00616E1F">
      <w:pPr>
        <w:pStyle w:val="Defaul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6E174D">
        <w:rPr>
          <w:b/>
          <w:bCs/>
          <w:color w:val="auto"/>
        </w:rPr>
        <w:t xml:space="preserve">3 p. – </w:t>
      </w:r>
      <w:r w:rsidRPr="006E174D">
        <w:rPr>
          <w:bCs/>
          <w:color w:val="auto"/>
        </w:rPr>
        <w:t>zadawalająco, wystarczająco, poprawnie, próbujesz, ćwicz wytrwale</w:t>
      </w:r>
      <w:r w:rsidR="005E4773" w:rsidRPr="006E174D">
        <w:rPr>
          <w:bCs/>
          <w:color w:val="auto"/>
        </w:rPr>
        <w:t>,</w:t>
      </w:r>
    </w:p>
    <w:p w:rsidR="00316BCD" w:rsidRPr="006E174D" w:rsidRDefault="00316BCD" w:rsidP="00616E1F">
      <w:pPr>
        <w:pStyle w:val="Default"/>
        <w:numPr>
          <w:ilvl w:val="0"/>
          <w:numId w:val="121"/>
        </w:numPr>
        <w:spacing w:line="276" w:lineRule="auto"/>
        <w:jc w:val="both"/>
        <w:rPr>
          <w:color w:val="auto"/>
        </w:rPr>
      </w:pPr>
      <w:r w:rsidRPr="006E174D">
        <w:rPr>
          <w:b/>
          <w:bCs/>
          <w:color w:val="auto"/>
        </w:rPr>
        <w:t xml:space="preserve">2 p. – </w:t>
      </w:r>
      <w:r w:rsidRPr="006E174D">
        <w:rPr>
          <w:bCs/>
          <w:color w:val="auto"/>
        </w:rPr>
        <w:t xml:space="preserve">słabo, musisz więcej popracować, dajesz sobie radę tylko z pomocą innych, </w:t>
      </w:r>
    </w:p>
    <w:p w:rsidR="00316BCD" w:rsidRPr="006E174D" w:rsidRDefault="00316BCD" w:rsidP="00616E1F">
      <w:pPr>
        <w:pStyle w:val="Default"/>
        <w:numPr>
          <w:ilvl w:val="0"/>
          <w:numId w:val="121"/>
        </w:numPr>
        <w:spacing w:line="276" w:lineRule="auto"/>
        <w:jc w:val="both"/>
        <w:rPr>
          <w:bCs/>
          <w:color w:val="auto"/>
        </w:rPr>
      </w:pPr>
      <w:r w:rsidRPr="006E174D">
        <w:rPr>
          <w:b/>
          <w:bCs/>
          <w:color w:val="auto"/>
        </w:rPr>
        <w:t xml:space="preserve">1 p. – </w:t>
      </w:r>
      <w:r w:rsidRPr="006E174D">
        <w:rPr>
          <w:bCs/>
          <w:color w:val="auto"/>
        </w:rPr>
        <w:t>pracujesz bardzo słabo, nie radzisz sobie, musisz wytrwale więcej pracować.</w:t>
      </w:r>
    </w:p>
    <w:p w:rsidR="007F2611" w:rsidRPr="006E174D" w:rsidRDefault="007F2611" w:rsidP="00711C6D">
      <w:pPr>
        <w:autoSpaceDE w:val="0"/>
        <w:autoSpaceDN w:val="0"/>
        <w:adjustRightInd w:val="0"/>
        <w:spacing w:before="0" w:line="276" w:lineRule="auto"/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7F2611" w:rsidRPr="006E174D" w:rsidRDefault="007F2611" w:rsidP="005E4773">
      <w:pPr>
        <w:autoSpaceDE w:val="0"/>
        <w:autoSpaceDN w:val="0"/>
        <w:adjustRightInd w:val="0"/>
        <w:spacing w:before="0" w:line="276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78</w:t>
      </w:r>
    </w:p>
    <w:p w:rsidR="00343372" w:rsidRPr="006E174D" w:rsidRDefault="00343372" w:rsidP="00753037">
      <w:pPr>
        <w:numPr>
          <w:ilvl w:val="0"/>
          <w:numId w:val="12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Oceny bieżące mogą być ocenami opisowymi, spełniającymi funkcję diagnostyczno-informacyjną.</w:t>
      </w:r>
    </w:p>
    <w:p w:rsidR="00343372" w:rsidRPr="006E174D" w:rsidRDefault="00343372" w:rsidP="00753037">
      <w:pPr>
        <w:numPr>
          <w:ilvl w:val="0"/>
          <w:numId w:val="12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Ocena ucznia może być ponadto wyrażona ustną lub pisemną informacją zwrotną (pochwałą lub naganą)</w:t>
      </w:r>
      <w:r w:rsidR="0055370E" w:rsidRPr="006E174D">
        <w:rPr>
          <w:rFonts w:ascii="Times New Roman" w:hAnsi="Times New Roman"/>
          <w:sz w:val="24"/>
          <w:szCs w:val="24"/>
        </w:rPr>
        <w:t>oraz znakiem „+ ” lub „–”</w:t>
      </w:r>
      <w:r w:rsidR="002F0F76" w:rsidRPr="006E174D">
        <w:rPr>
          <w:rFonts w:ascii="Times New Roman" w:hAnsi="Times New Roman"/>
          <w:sz w:val="24"/>
          <w:szCs w:val="24"/>
        </w:rPr>
        <w:t>.</w:t>
      </w:r>
    </w:p>
    <w:p w:rsidR="00343372" w:rsidRPr="006E174D" w:rsidRDefault="00343372" w:rsidP="00753037">
      <w:pPr>
        <w:numPr>
          <w:ilvl w:val="0"/>
          <w:numId w:val="12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Oceny bieżące ustalone w stopniach i w formie znaków „+ ” lub „–” odnotowuje się w</w:t>
      </w:r>
      <w:r w:rsidR="003430ED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dzienniku w formieodpowiednio cyfry, skrótu lub znaku, o którym mowa.</w:t>
      </w:r>
    </w:p>
    <w:p w:rsidR="00A819A1" w:rsidRPr="006E174D" w:rsidRDefault="00A819A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FB2DE2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7</w:t>
      </w:r>
      <w:r w:rsidR="007F2611" w:rsidRPr="006E174D">
        <w:rPr>
          <w:rFonts w:ascii="Times New Roman" w:hAnsi="Times New Roman"/>
          <w:b/>
          <w:bCs/>
          <w:sz w:val="24"/>
          <w:szCs w:val="24"/>
        </w:rPr>
        <w:t>9</w:t>
      </w:r>
    </w:p>
    <w:p w:rsidR="00343372" w:rsidRPr="006E174D" w:rsidRDefault="00343372" w:rsidP="005B2549">
      <w:pPr>
        <w:numPr>
          <w:ilvl w:val="0"/>
          <w:numId w:val="12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Dyrektor szkoły corocznie, nie później niż do 15 września podaje do wiadomości termin klasyfikacjiśródrocznej.</w:t>
      </w:r>
    </w:p>
    <w:p w:rsidR="00343372" w:rsidRPr="006E174D" w:rsidRDefault="00343372" w:rsidP="005B2549">
      <w:pPr>
        <w:numPr>
          <w:ilvl w:val="0"/>
          <w:numId w:val="12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Oceny klasyfikacyjne śródroczne ustala się na tydzień przed śródrocznym klasyfikacyjnym posiedzeniemRady Pedagogicznej, ustalonym nie później niż na ostatni dzień stycznia, a roczne i końcowe nie później niż natydzień przed zakończeniem zajęć dydaktyczno-wychowawczych w danym roku szkolnym.</w:t>
      </w:r>
    </w:p>
    <w:p w:rsidR="00343372" w:rsidRPr="006E174D" w:rsidRDefault="00343372" w:rsidP="005B2549">
      <w:pPr>
        <w:numPr>
          <w:ilvl w:val="0"/>
          <w:numId w:val="12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 30 dni przed śródrocznym i roc</w:t>
      </w:r>
      <w:r w:rsidR="006B7F6A" w:rsidRPr="006E174D">
        <w:rPr>
          <w:rFonts w:ascii="Times New Roman" w:hAnsi="Times New Roman"/>
          <w:sz w:val="24"/>
          <w:szCs w:val="24"/>
        </w:rPr>
        <w:t>znym klasyfikacyjnym zebraniem rady p</w:t>
      </w:r>
      <w:r w:rsidRPr="006E174D">
        <w:rPr>
          <w:rFonts w:ascii="Times New Roman" w:hAnsi="Times New Roman"/>
          <w:sz w:val="24"/>
          <w:szCs w:val="24"/>
        </w:rPr>
        <w:t>edagogicznej nauczycieleprowadzący poszczególne zajęcia edukacyjne oraz wychowawca oddziału informują ucznia i jego rodzicówo przewidywanych dla niego śródrocznych i rocznych ocenach klasyfikacyjnych z zajęć edukacyjnychi przewidywanej śródrocznej i rocznej ocenie klasyfikacyjnej zachowania. Oceny przewidywane wpisywane są dodziennika elektronicznego.</w:t>
      </w:r>
    </w:p>
    <w:p w:rsidR="00A819A1" w:rsidRPr="006E174D" w:rsidRDefault="00721EB0" w:rsidP="005B2549">
      <w:pPr>
        <w:numPr>
          <w:ilvl w:val="0"/>
          <w:numId w:val="12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</w:t>
      </w:r>
      <w:r w:rsidR="00343372" w:rsidRPr="006E174D">
        <w:rPr>
          <w:rFonts w:ascii="Times New Roman" w:hAnsi="Times New Roman"/>
          <w:sz w:val="24"/>
          <w:szCs w:val="24"/>
        </w:rPr>
        <w:t>nformacje, o których mowa w ust. 3 są przekazywane uczniom w formie ustnej, a</w:t>
      </w:r>
      <w:r w:rsidR="007672C4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>rodzicom w</w:t>
      </w:r>
      <w:r w:rsidR="00FB2DE2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>formiepisemnej podczas zebrań z rodzic</w:t>
      </w:r>
      <w:r w:rsidR="0055370E" w:rsidRPr="006E174D">
        <w:rPr>
          <w:rFonts w:ascii="Times New Roman" w:hAnsi="Times New Roman"/>
          <w:sz w:val="24"/>
          <w:szCs w:val="24"/>
        </w:rPr>
        <w:t xml:space="preserve">ami, konsultacji indywidualnych, </w:t>
      </w:r>
      <w:r w:rsidR="00343372" w:rsidRPr="006E174D">
        <w:rPr>
          <w:rFonts w:ascii="Times New Roman" w:hAnsi="Times New Roman"/>
          <w:sz w:val="24"/>
          <w:szCs w:val="24"/>
        </w:rPr>
        <w:t>listownie za zwrotnym potwierdzeniemodbioru</w:t>
      </w:r>
      <w:r w:rsidR="0055370E" w:rsidRPr="006E174D">
        <w:rPr>
          <w:rFonts w:ascii="Times New Roman" w:hAnsi="Times New Roman"/>
          <w:sz w:val="24"/>
          <w:szCs w:val="24"/>
        </w:rPr>
        <w:t xml:space="preserve"> lub za pomocą wiadomości wysłanych przez dziennik elektroniczny</w:t>
      </w:r>
    </w:p>
    <w:p w:rsidR="00897535" w:rsidRPr="006E174D" w:rsidRDefault="00897535" w:rsidP="005B2549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D70AC3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F2611" w:rsidRPr="006E174D">
        <w:rPr>
          <w:rFonts w:ascii="Times New Roman" w:hAnsi="Times New Roman"/>
          <w:b/>
          <w:bCs/>
          <w:sz w:val="24"/>
          <w:szCs w:val="24"/>
        </w:rPr>
        <w:t>80</w:t>
      </w:r>
    </w:p>
    <w:p w:rsidR="00A819A1" w:rsidRPr="006E174D" w:rsidRDefault="00343372" w:rsidP="00452C35">
      <w:pPr>
        <w:numPr>
          <w:ilvl w:val="0"/>
          <w:numId w:val="1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Oceny klasyfikacyjne odnotowuje się w rubrykach przeznaczonych na ich wpis w</w:t>
      </w:r>
      <w:r w:rsidR="00452C35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dzienniku i</w:t>
      </w:r>
      <w:r w:rsidR="00D70AC3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arkuszuocen ucznia, a także w protokołach egzaminów poprawkowych, klasyfikacyjnych i</w:t>
      </w:r>
      <w:r w:rsidR="00D70AC3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 xml:space="preserve">sprawdzających – słownie,w pełnym brzmieniu. </w:t>
      </w:r>
    </w:p>
    <w:p w:rsidR="00343372" w:rsidRPr="006E174D" w:rsidRDefault="00343372" w:rsidP="00452C35">
      <w:pPr>
        <w:numPr>
          <w:ilvl w:val="0"/>
          <w:numId w:val="12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Oceny klasyfikacyjne wpisuje się do dziennika dwa dni przed klasyfikacyjnym posiedzeniem</w:t>
      </w:r>
      <w:r w:rsidR="006B7F6A" w:rsidRPr="006E174D">
        <w:rPr>
          <w:rFonts w:ascii="Times New Roman" w:hAnsi="Times New Roman"/>
          <w:sz w:val="24"/>
          <w:szCs w:val="24"/>
        </w:rPr>
        <w:t>rady p</w:t>
      </w:r>
      <w:r w:rsidRPr="006E174D">
        <w:rPr>
          <w:rFonts w:ascii="Times New Roman" w:hAnsi="Times New Roman"/>
          <w:sz w:val="24"/>
          <w:szCs w:val="24"/>
        </w:rPr>
        <w:t>edagogicznej.</w:t>
      </w:r>
    </w:p>
    <w:p w:rsidR="00A819A1" w:rsidRPr="006E174D" w:rsidRDefault="00A819A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819A1" w:rsidRPr="006E174D" w:rsidRDefault="00343372" w:rsidP="007672C4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819A1" w:rsidRPr="006E174D">
        <w:rPr>
          <w:rFonts w:ascii="Times New Roman" w:hAnsi="Times New Roman"/>
          <w:b/>
          <w:bCs/>
          <w:sz w:val="24"/>
          <w:szCs w:val="24"/>
        </w:rPr>
        <w:t>8</w:t>
      </w:r>
      <w:r w:rsidR="007F2611" w:rsidRPr="006E174D">
        <w:rPr>
          <w:rFonts w:ascii="Times New Roman" w:hAnsi="Times New Roman"/>
          <w:b/>
          <w:bCs/>
          <w:sz w:val="24"/>
          <w:szCs w:val="24"/>
        </w:rPr>
        <w:t>1</w:t>
      </w:r>
    </w:p>
    <w:p w:rsidR="00343372" w:rsidRPr="006E174D" w:rsidRDefault="00343372" w:rsidP="009F71C5">
      <w:pPr>
        <w:numPr>
          <w:ilvl w:val="0"/>
          <w:numId w:val="12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szkole obowiązują następujące kryteria klasyfikacyjnych ocen śródrocznych i rocznych z zajęćedukacyjnych:</w:t>
      </w:r>
    </w:p>
    <w:p w:rsidR="00343372" w:rsidRPr="006E174D" w:rsidRDefault="00343372" w:rsidP="009F71C5">
      <w:pPr>
        <w:numPr>
          <w:ilvl w:val="0"/>
          <w:numId w:val="1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stopień celujący otrzymuje uczeń, który:</w:t>
      </w:r>
    </w:p>
    <w:p w:rsidR="00343372" w:rsidRPr="006E174D" w:rsidRDefault="00343372" w:rsidP="009F71C5">
      <w:pPr>
        <w:numPr>
          <w:ilvl w:val="0"/>
          <w:numId w:val="1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posiada wiedzę i umiejętności obejmujące cały program nauczania w danej klasie, samodzielnie i twórczorozwija swoje uzdolnienia,</w:t>
      </w:r>
    </w:p>
    <w:p w:rsidR="00343372" w:rsidRPr="006E174D" w:rsidRDefault="00343372" w:rsidP="009F71C5">
      <w:pPr>
        <w:numPr>
          <w:ilvl w:val="0"/>
          <w:numId w:val="1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biegle posługuje się zdobytymi wiadomościami w rozwiązywaniu problemów teoretycznych lubpraktycznych, proponuje rozwiązania nietypowe, rozwiązuje także zadania wykraczające poza programnauczania tej klasy,</w:t>
      </w:r>
    </w:p>
    <w:p w:rsidR="00343372" w:rsidRPr="006E174D" w:rsidRDefault="00343372" w:rsidP="009F71C5">
      <w:pPr>
        <w:numPr>
          <w:ilvl w:val="0"/>
          <w:numId w:val="1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osiąga sukcesy w konkursach i olimpiadach przedmiotowych, zawodach sportowych i innych, kwalifikującesię do finałów na szczeblu wojewódzkim albo krajowym lub posiada inne porównywalne osiągnięcia,</w:t>
      </w:r>
    </w:p>
    <w:p w:rsidR="00343372" w:rsidRPr="006E174D" w:rsidRDefault="00343372" w:rsidP="009F71C5">
      <w:pPr>
        <w:numPr>
          <w:ilvl w:val="0"/>
          <w:numId w:val="12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spełnił wymagania na ocenę bardzo dobrą;</w:t>
      </w:r>
    </w:p>
    <w:p w:rsidR="00343372" w:rsidRPr="006E174D" w:rsidRDefault="00343372" w:rsidP="009F71C5">
      <w:pPr>
        <w:numPr>
          <w:ilvl w:val="0"/>
          <w:numId w:val="1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stopień bardzo dobry otrzymuje uczeń, który:</w:t>
      </w:r>
    </w:p>
    <w:p w:rsidR="00343372" w:rsidRPr="006E174D" w:rsidRDefault="00343372" w:rsidP="009F71C5">
      <w:pPr>
        <w:numPr>
          <w:ilvl w:val="0"/>
          <w:numId w:val="12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opanował pełny zakres wiedzy i umiejętności określony programem nauczania przedmiotów w danej klasie,</w:t>
      </w:r>
    </w:p>
    <w:p w:rsidR="00343372" w:rsidRPr="006E174D" w:rsidRDefault="00343372" w:rsidP="009F71C5">
      <w:pPr>
        <w:numPr>
          <w:ilvl w:val="0"/>
          <w:numId w:val="12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sprawnie posługuje się zdobytymi wiadomościami, rozwiązuje samodzielnie problemy teoretycznei praktyczne, potrafi zastosować posiadaną wiedzę do rozwiązywania zadań, problemów w nowychsytuacjach,</w:t>
      </w:r>
    </w:p>
    <w:p w:rsidR="00343372" w:rsidRPr="006E174D" w:rsidRDefault="00343372" w:rsidP="009F71C5">
      <w:pPr>
        <w:numPr>
          <w:ilvl w:val="0"/>
          <w:numId w:val="12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spełnił wymagania na ocenę dobrą;</w:t>
      </w:r>
    </w:p>
    <w:p w:rsidR="00343372" w:rsidRPr="006E174D" w:rsidRDefault="00343372" w:rsidP="009F71C5">
      <w:pPr>
        <w:numPr>
          <w:ilvl w:val="0"/>
          <w:numId w:val="1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stopień dobry otrzymuje uczeń, który:</w:t>
      </w:r>
    </w:p>
    <w:p w:rsidR="00343372" w:rsidRPr="006E174D" w:rsidRDefault="00343372" w:rsidP="009F71C5">
      <w:pPr>
        <w:numPr>
          <w:ilvl w:val="0"/>
          <w:numId w:val="13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opanował wiadomości i umiejętności w zakresie pozwalającym na rozumienie większości relacji międzyelementami wiedzy z danego przedmiotu nauczania,</w:t>
      </w:r>
    </w:p>
    <w:p w:rsidR="00343372" w:rsidRPr="006E174D" w:rsidRDefault="00343372" w:rsidP="009F71C5">
      <w:pPr>
        <w:numPr>
          <w:ilvl w:val="0"/>
          <w:numId w:val="13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poprawnie stosuje wiadomości, rozwiązuje samodzielnie typowe zadania teoretyczne lub praktyczne,</w:t>
      </w:r>
    </w:p>
    <w:p w:rsidR="00343372" w:rsidRPr="006E174D" w:rsidRDefault="00343372" w:rsidP="009F71C5">
      <w:pPr>
        <w:numPr>
          <w:ilvl w:val="0"/>
          <w:numId w:val="13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spełnił wymagania na ocenę dostateczną;</w:t>
      </w:r>
    </w:p>
    <w:p w:rsidR="00343372" w:rsidRPr="006E174D" w:rsidRDefault="00343372" w:rsidP="009F71C5">
      <w:pPr>
        <w:numPr>
          <w:ilvl w:val="0"/>
          <w:numId w:val="1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stopień dostateczny otrzymuje uczeń, który:</w:t>
      </w:r>
    </w:p>
    <w:p w:rsidR="00343372" w:rsidRPr="006E174D" w:rsidRDefault="00343372" w:rsidP="009F71C5">
      <w:pPr>
        <w:numPr>
          <w:ilvl w:val="0"/>
          <w:numId w:val="13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opanował tylko podstawowe wiadomości i umiejętności określone programem nauczania przedmiotuw danej klasie,</w:t>
      </w:r>
    </w:p>
    <w:p w:rsidR="00343372" w:rsidRPr="006E174D" w:rsidRDefault="00343372" w:rsidP="009F71C5">
      <w:pPr>
        <w:numPr>
          <w:ilvl w:val="0"/>
          <w:numId w:val="13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rozwiązuje typowe zadania teoretyczne lub praktyczne o średnim stopniu trudności, czasem z pomocąnauczyciela,</w:t>
      </w:r>
    </w:p>
    <w:p w:rsidR="00343372" w:rsidRPr="006E174D" w:rsidRDefault="00343372" w:rsidP="009F71C5">
      <w:pPr>
        <w:numPr>
          <w:ilvl w:val="0"/>
          <w:numId w:val="13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pełnił wymagania na ocenę dopuszczającą;</w:t>
      </w:r>
    </w:p>
    <w:p w:rsidR="00343372" w:rsidRPr="006E174D" w:rsidRDefault="00343372" w:rsidP="009F71C5">
      <w:pPr>
        <w:numPr>
          <w:ilvl w:val="0"/>
          <w:numId w:val="1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stopień dopuszczający otrzymuje uczeń, który:</w:t>
      </w:r>
    </w:p>
    <w:p w:rsidR="00343372" w:rsidRPr="006E174D" w:rsidRDefault="00343372" w:rsidP="009F71C5">
      <w:pPr>
        <w:numPr>
          <w:ilvl w:val="0"/>
          <w:numId w:val="13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ma braki w opanowaniu wiadomości i umiejętności określonych programem nauczania w danej klasie, alebraki te nie przekreślają możliwości uzyskania przez ucznia podstawowej wiedzy z danego przedmiotuw ciągu dalszej nauki,</w:t>
      </w:r>
    </w:p>
    <w:p w:rsidR="00343372" w:rsidRPr="006E174D" w:rsidRDefault="00343372" w:rsidP="009F71C5">
      <w:pPr>
        <w:numPr>
          <w:ilvl w:val="0"/>
          <w:numId w:val="13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rozwiązuje zadania teoretyczne i praktyczne typowe, o niewielkim stopniu trudności często z pomocą i podkierunkiem nauczyciela;</w:t>
      </w:r>
    </w:p>
    <w:p w:rsidR="00343372" w:rsidRPr="006E174D" w:rsidRDefault="00343372" w:rsidP="009F71C5">
      <w:pPr>
        <w:numPr>
          <w:ilvl w:val="0"/>
          <w:numId w:val="12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stopień niedostateczny otrzymuje uczeń, który:</w:t>
      </w:r>
    </w:p>
    <w:p w:rsidR="00343372" w:rsidRPr="006E174D" w:rsidRDefault="00343372" w:rsidP="009F71C5">
      <w:pPr>
        <w:numPr>
          <w:ilvl w:val="0"/>
          <w:numId w:val="13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 opanował wiadomości i umiejętności określonych programem nauczania przedmiotu w danej klasie,a braki w wiadomościach i umiejętnościach uniemożliwiają dalsze zdobywanie wiedzy z tego przedmiotu,</w:t>
      </w:r>
    </w:p>
    <w:p w:rsidR="00343372" w:rsidRPr="006E174D" w:rsidRDefault="00343372" w:rsidP="009F71C5">
      <w:pPr>
        <w:numPr>
          <w:ilvl w:val="0"/>
          <w:numId w:val="13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 jest w stanie wykonać zadań o niewielkim stopniu trudności.</w:t>
      </w:r>
    </w:p>
    <w:p w:rsidR="00343372" w:rsidRPr="006E174D" w:rsidRDefault="00343372" w:rsidP="009F71C5">
      <w:pPr>
        <w:numPr>
          <w:ilvl w:val="0"/>
          <w:numId w:val="12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Przed ustaleniem śródrocznej i rocznej oceny klasyfikacyjnej zachowania, uczeń ma prawo do dokonywanejzgodnie z kryteriami zachowaniasamooceny, która przedkładana jest wychowawcy klasy.</w:t>
      </w:r>
    </w:p>
    <w:p w:rsidR="00343372" w:rsidRPr="006E174D" w:rsidRDefault="00343372" w:rsidP="009F71C5">
      <w:pPr>
        <w:numPr>
          <w:ilvl w:val="0"/>
          <w:numId w:val="12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Samoocenę ucznia należy rozumieć nie jako obowiązek dokonywania samokrytyki przez ucznia, lecz jakomożliwość i prawo do wyrażania opinii o własnym zachowaniu.</w:t>
      </w:r>
    </w:p>
    <w:p w:rsidR="00343372" w:rsidRPr="006E174D" w:rsidRDefault="00343372" w:rsidP="009F71C5">
      <w:pPr>
        <w:numPr>
          <w:ilvl w:val="0"/>
          <w:numId w:val="12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Przed ustaleniem śródrocznej i rocznej oceny klasyfikacyjnej zachowania ucznia, wychowawca </w:t>
      </w:r>
      <w:r w:rsidR="00274A30" w:rsidRPr="006E174D">
        <w:rPr>
          <w:rFonts w:ascii="Times New Roman" w:hAnsi="Times New Roman"/>
          <w:sz w:val="24"/>
          <w:szCs w:val="24"/>
        </w:rPr>
        <w:t xml:space="preserve">może </w:t>
      </w:r>
      <w:r w:rsidRPr="006E174D">
        <w:rPr>
          <w:rFonts w:ascii="Times New Roman" w:hAnsi="Times New Roman"/>
          <w:sz w:val="24"/>
          <w:szCs w:val="24"/>
        </w:rPr>
        <w:t>zasięg</w:t>
      </w:r>
      <w:r w:rsidR="00274A30" w:rsidRPr="006E174D">
        <w:rPr>
          <w:rFonts w:ascii="Times New Roman" w:hAnsi="Times New Roman"/>
          <w:sz w:val="24"/>
          <w:szCs w:val="24"/>
        </w:rPr>
        <w:t>nąć</w:t>
      </w:r>
      <w:r w:rsidRPr="006E174D">
        <w:rPr>
          <w:rFonts w:ascii="Times New Roman" w:hAnsi="Times New Roman"/>
          <w:sz w:val="24"/>
          <w:szCs w:val="24"/>
        </w:rPr>
        <w:t>opinii nauczycieli i uczniów danego oddziału.</w:t>
      </w:r>
    </w:p>
    <w:p w:rsidR="00343372" w:rsidRPr="006E174D" w:rsidRDefault="00343372" w:rsidP="009F71C5">
      <w:pPr>
        <w:numPr>
          <w:ilvl w:val="0"/>
          <w:numId w:val="12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Ocenę zachowania poszczególnego ucznia przez uczniów danego oddziału należy rozumieć nie jakoformalne ocenianie każdego ucznia wobec całej klasy, lecz jako opinię formułowaną w toku otwartej, rzeczowejdyskusji precyzującej stawiane przez zespół wymagania i nacechowanej życzliwym stosunkiem.</w:t>
      </w:r>
    </w:p>
    <w:p w:rsidR="00274A30" w:rsidRPr="006E174D" w:rsidRDefault="00343372" w:rsidP="009F71C5">
      <w:pPr>
        <w:numPr>
          <w:ilvl w:val="0"/>
          <w:numId w:val="12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Ocena wychowawcy klasy jest oceną podsumowującą, jawną</w:t>
      </w:r>
      <w:r w:rsidR="009A5E3F" w:rsidRPr="006E174D">
        <w:rPr>
          <w:rFonts w:ascii="Times New Roman" w:hAnsi="Times New Roman"/>
          <w:sz w:val="24"/>
          <w:szCs w:val="24"/>
        </w:rPr>
        <w:t xml:space="preserve">, </w:t>
      </w:r>
      <w:r w:rsidRPr="006E174D">
        <w:rPr>
          <w:rFonts w:ascii="Times New Roman" w:hAnsi="Times New Roman"/>
          <w:sz w:val="24"/>
          <w:szCs w:val="24"/>
        </w:rPr>
        <w:t>uwzględniając</w:t>
      </w:r>
      <w:r w:rsidR="00274A30" w:rsidRPr="006E174D">
        <w:rPr>
          <w:rFonts w:ascii="Times New Roman" w:hAnsi="Times New Roman"/>
          <w:sz w:val="24"/>
          <w:szCs w:val="24"/>
        </w:rPr>
        <w:t>ą</w:t>
      </w:r>
      <w:r w:rsidRPr="006E174D">
        <w:rPr>
          <w:rFonts w:ascii="Times New Roman" w:hAnsi="Times New Roman"/>
          <w:sz w:val="24"/>
          <w:szCs w:val="24"/>
        </w:rPr>
        <w:t xml:space="preserve"> opinię własną ucznia, opinięwyrażoną przez kolegów i opinię nauczycieli</w:t>
      </w:r>
      <w:r w:rsidR="00274A30" w:rsidRPr="006E174D">
        <w:rPr>
          <w:rFonts w:ascii="Times New Roman" w:hAnsi="Times New Roman"/>
          <w:sz w:val="24"/>
          <w:szCs w:val="24"/>
        </w:rPr>
        <w:t>.</w:t>
      </w:r>
    </w:p>
    <w:p w:rsidR="00343372" w:rsidRPr="006E174D" w:rsidRDefault="00D06309" w:rsidP="009F71C5">
      <w:pPr>
        <w:numPr>
          <w:ilvl w:val="0"/>
          <w:numId w:val="12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</w:t>
      </w:r>
      <w:r w:rsidR="00343372" w:rsidRPr="006E174D">
        <w:rPr>
          <w:rFonts w:ascii="Times New Roman" w:hAnsi="Times New Roman"/>
          <w:sz w:val="24"/>
          <w:szCs w:val="24"/>
        </w:rPr>
        <w:t>nformacje o zachowaniu ucznia wychowawca zbiera na podstawie:</w:t>
      </w:r>
    </w:p>
    <w:p w:rsidR="00343372" w:rsidRPr="006E174D" w:rsidRDefault="00343372" w:rsidP="009F71C5">
      <w:pPr>
        <w:numPr>
          <w:ilvl w:val="0"/>
          <w:numId w:val="1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własnych obserwacji;</w:t>
      </w:r>
    </w:p>
    <w:p w:rsidR="00274A30" w:rsidRPr="006E174D" w:rsidRDefault="00343372" w:rsidP="009F71C5">
      <w:pPr>
        <w:numPr>
          <w:ilvl w:val="0"/>
          <w:numId w:val="1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 xml:space="preserve">uwag pisemnych odnotowanych przez </w:t>
      </w:r>
      <w:r w:rsidR="00274A30" w:rsidRPr="006E174D">
        <w:rPr>
          <w:rFonts w:ascii="Times New Roman" w:hAnsi="Times New Roman"/>
          <w:sz w:val="24"/>
          <w:szCs w:val="24"/>
        </w:rPr>
        <w:t>nauczycieli</w:t>
      </w:r>
      <w:r w:rsidRPr="006E174D">
        <w:rPr>
          <w:rFonts w:ascii="Times New Roman" w:hAnsi="Times New Roman"/>
          <w:sz w:val="24"/>
          <w:szCs w:val="24"/>
        </w:rPr>
        <w:t xml:space="preserve"> w dzienniku lekcyjnym</w:t>
      </w:r>
      <w:r w:rsidR="00C30267"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9F71C5">
      <w:pPr>
        <w:numPr>
          <w:ilvl w:val="0"/>
          <w:numId w:val="1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informacji przekazywanych przez nauczycieli, innych pracowników szkoły i uczniów;</w:t>
      </w:r>
    </w:p>
    <w:p w:rsidR="00343372" w:rsidRPr="006E174D" w:rsidRDefault="00343372" w:rsidP="009F71C5">
      <w:pPr>
        <w:numPr>
          <w:ilvl w:val="0"/>
          <w:numId w:val="1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uwag osób ze środowiska pozaszkolnego ucznia;</w:t>
      </w:r>
    </w:p>
    <w:p w:rsidR="00343372" w:rsidRPr="006E174D" w:rsidRDefault="00343372" w:rsidP="009F71C5">
      <w:pPr>
        <w:numPr>
          <w:ilvl w:val="0"/>
          <w:numId w:val="12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pisemnych informacji instytucji pozaszkolnych o zachowaniu ucznia.</w:t>
      </w:r>
    </w:p>
    <w:p w:rsidR="0047323E" w:rsidRPr="006E174D" w:rsidRDefault="0047323E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47323E" w:rsidRPr="006E174D" w:rsidRDefault="00343372" w:rsidP="00415A94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7323E" w:rsidRPr="006E174D">
        <w:rPr>
          <w:rFonts w:ascii="Times New Roman" w:hAnsi="Times New Roman"/>
          <w:b/>
          <w:bCs/>
          <w:sz w:val="24"/>
          <w:szCs w:val="24"/>
        </w:rPr>
        <w:t>8</w:t>
      </w:r>
      <w:r w:rsidR="007F2611" w:rsidRPr="006E174D">
        <w:rPr>
          <w:rFonts w:ascii="Times New Roman" w:hAnsi="Times New Roman"/>
          <w:b/>
          <w:bCs/>
          <w:sz w:val="24"/>
          <w:szCs w:val="24"/>
        </w:rPr>
        <w:t>2</w:t>
      </w:r>
    </w:p>
    <w:p w:rsidR="00343372" w:rsidRPr="006E174D" w:rsidRDefault="00343372" w:rsidP="00DF219A">
      <w:pPr>
        <w:numPr>
          <w:ilvl w:val="0"/>
          <w:numId w:val="13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Wprowadza się punktową skalę ocen zachowania przyjmując za punkt wyjściowy 100 pktrównoważnych z oceną dobrą, które każdy uczeń otrzymuje jako kredyt na początku każdego okresu objętegoklasyfikacją, przy czym na początku drugiego okresu klasyfikacyjnego liczba 100 punktów jest odpowiedniopowiększona lub pomniejszona w</w:t>
      </w:r>
      <w:r w:rsidR="00415A94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zależności od oceny uzyskanej przez ucznia w pierwszym semestrze</w:t>
      </w:r>
      <w:r w:rsidR="00D10E89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wedługnastępującej skali: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4142"/>
      </w:tblGrid>
      <w:tr w:rsidR="006E174D" w:rsidRPr="006E174D" w:rsidTr="00897535">
        <w:tc>
          <w:tcPr>
            <w:tcW w:w="280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74D">
              <w:rPr>
                <w:rFonts w:ascii="Times New Roman" w:hAnsi="Times New Roman"/>
                <w:sz w:val="20"/>
                <w:szCs w:val="20"/>
              </w:rPr>
              <w:t>Ocena za I okres klasyfikacyjny</w:t>
            </w:r>
          </w:p>
        </w:tc>
        <w:tc>
          <w:tcPr>
            <w:tcW w:w="2268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74D">
              <w:rPr>
                <w:rFonts w:ascii="Times New Roman" w:hAnsi="Times New Roman"/>
                <w:sz w:val="20"/>
                <w:szCs w:val="20"/>
              </w:rPr>
              <w:t>Punkty dodatkowe</w:t>
            </w:r>
          </w:p>
        </w:tc>
        <w:tc>
          <w:tcPr>
            <w:tcW w:w="414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74D">
              <w:rPr>
                <w:rFonts w:ascii="Times New Roman" w:hAnsi="Times New Roman"/>
                <w:sz w:val="20"/>
                <w:szCs w:val="20"/>
              </w:rPr>
              <w:t>wyjściowy stan punktów na początku  II okresu klasyfikacyjnego</w:t>
            </w:r>
          </w:p>
        </w:tc>
      </w:tr>
      <w:tr w:rsidR="006E174D" w:rsidRPr="006E174D" w:rsidTr="00897535">
        <w:tc>
          <w:tcPr>
            <w:tcW w:w="280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wzorowe</w:t>
            </w:r>
          </w:p>
        </w:tc>
        <w:tc>
          <w:tcPr>
            <w:tcW w:w="2268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+ 30</w:t>
            </w:r>
          </w:p>
        </w:tc>
        <w:tc>
          <w:tcPr>
            <w:tcW w:w="414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130</w:t>
            </w:r>
          </w:p>
        </w:tc>
      </w:tr>
      <w:tr w:rsidR="006E174D" w:rsidRPr="006E174D" w:rsidTr="00897535">
        <w:tc>
          <w:tcPr>
            <w:tcW w:w="280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bardzo dobre</w:t>
            </w:r>
          </w:p>
        </w:tc>
        <w:tc>
          <w:tcPr>
            <w:tcW w:w="2268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+ 15</w:t>
            </w:r>
          </w:p>
        </w:tc>
        <w:tc>
          <w:tcPr>
            <w:tcW w:w="414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115</w:t>
            </w:r>
          </w:p>
        </w:tc>
      </w:tr>
      <w:tr w:rsidR="006E174D" w:rsidRPr="006E174D" w:rsidTr="00897535">
        <w:tc>
          <w:tcPr>
            <w:tcW w:w="280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dobre</w:t>
            </w:r>
          </w:p>
        </w:tc>
        <w:tc>
          <w:tcPr>
            <w:tcW w:w="2268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0</w:t>
            </w:r>
          </w:p>
        </w:tc>
        <w:tc>
          <w:tcPr>
            <w:tcW w:w="414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100</w:t>
            </w:r>
          </w:p>
        </w:tc>
      </w:tr>
      <w:tr w:rsidR="006E174D" w:rsidRPr="006E174D" w:rsidTr="00897535">
        <w:tc>
          <w:tcPr>
            <w:tcW w:w="280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poprawne</w:t>
            </w:r>
          </w:p>
        </w:tc>
        <w:tc>
          <w:tcPr>
            <w:tcW w:w="2268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- 10</w:t>
            </w:r>
          </w:p>
        </w:tc>
        <w:tc>
          <w:tcPr>
            <w:tcW w:w="414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90</w:t>
            </w:r>
          </w:p>
        </w:tc>
      </w:tr>
      <w:tr w:rsidR="006E174D" w:rsidRPr="006E174D" w:rsidTr="00897535">
        <w:tc>
          <w:tcPr>
            <w:tcW w:w="280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nieodpowiednie</w:t>
            </w:r>
          </w:p>
        </w:tc>
        <w:tc>
          <w:tcPr>
            <w:tcW w:w="2268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- 60</w:t>
            </w:r>
          </w:p>
        </w:tc>
        <w:tc>
          <w:tcPr>
            <w:tcW w:w="414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40</w:t>
            </w:r>
          </w:p>
        </w:tc>
      </w:tr>
      <w:tr w:rsidR="006E174D" w:rsidRPr="006E174D" w:rsidTr="00897535">
        <w:tc>
          <w:tcPr>
            <w:tcW w:w="280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naganne</w:t>
            </w:r>
          </w:p>
        </w:tc>
        <w:tc>
          <w:tcPr>
            <w:tcW w:w="2268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- 100</w:t>
            </w:r>
          </w:p>
        </w:tc>
        <w:tc>
          <w:tcPr>
            <w:tcW w:w="4142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0</w:t>
            </w:r>
          </w:p>
        </w:tc>
      </w:tr>
    </w:tbl>
    <w:p w:rsidR="0078719F" w:rsidRPr="006E174D" w:rsidRDefault="0078719F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43372" w:rsidRPr="006E174D" w:rsidRDefault="00343372" w:rsidP="00D10E89">
      <w:pPr>
        <w:numPr>
          <w:ilvl w:val="0"/>
          <w:numId w:val="13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Przyjmuje się następujący sposób przeliczania punktów na oceny zachowania: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E174D" w:rsidRPr="006E174D" w:rsidTr="00897535">
        <w:tc>
          <w:tcPr>
            <w:tcW w:w="4606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74D">
              <w:rPr>
                <w:rFonts w:ascii="Times New Roman" w:hAnsi="Times New Roman"/>
                <w:sz w:val="20"/>
                <w:szCs w:val="20"/>
              </w:rPr>
              <w:t>Ocena zachowania</w:t>
            </w:r>
          </w:p>
        </w:tc>
        <w:tc>
          <w:tcPr>
            <w:tcW w:w="4606" w:type="dxa"/>
          </w:tcPr>
          <w:p w:rsidR="00211BEE" w:rsidRPr="006E174D" w:rsidRDefault="00211BEE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E174D">
              <w:rPr>
                <w:rFonts w:ascii="Times New Roman" w:hAnsi="Times New Roman"/>
                <w:sz w:val="20"/>
                <w:szCs w:val="20"/>
              </w:rPr>
              <w:t>Ilość punktów uzyskanych w okresie objętym klasyfikacją</w:t>
            </w:r>
          </w:p>
        </w:tc>
      </w:tr>
      <w:tr w:rsidR="006E174D" w:rsidRPr="006E174D" w:rsidTr="00897535">
        <w:tc>
          <w:tcPr>
            <w:tcW w:w="4606" w:type="dxa"/>
          </w:tcPr>
          <w:p w:rsidR="00211BEE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w</w:t>
            </w:r>
            <w:r w:rsidR="00211BEE" w:rsidRPr="006E174D">
              <w:rPr>
                <w:rFonts w:ascii="Times New Roman" w:hAnsi="Times New Roman"/>
              </w:rPr>
              <w:t>zorowe</w:t>
            </w:r>
          </w:p>
        </w:tc>
        <w:tc>
          <w:tcPr>
            <w:tcW w:w="4606" w:type="dxa"/>
          </w:tcPr>
          <w:p w:rsidR="00211BEE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c</w:t>
            </w:r>
            <w:r w:rsidR="00211BEE" w:rsidRPr="006E174D">
              <w:rPr>
                <w:rFonts w:ascii="Times New Roman" w:hAnsi="Times New Roman"/>
              </w:rPr>
              <w:t>o najmniej 180</w:t>
            </w:r>
          </w:p>
        </w:tc>
      </w:tr>
      <w:tr w:rsidR="006E174D" w:rsidRPr="006E174D" w:rsidTr="00897535">
        <w:tc>
          <w:tcPr>
            <w:tcW w:w="4606" w:type="dxa"/>
          </w:tcPr>
          <w:p w:rsidR="00211BEE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lastRenderedPageBreak/>
              <w:t>b</w:t>
            </w:r>
            <w:r w:rsidR="00211BEE" w:rsidRPr="006E174D">
              <w:rPr>
                <w:rFonts w:ascii="Times New Roman" w:hAnsi="Times New Roman"/>
              </w:rPr>
              <w:t>ardzo dobre</w:t>
            </w:r>
          </w:p>
        </w:tc>
        <w:tc>
          <w:tcPr>
            <w:tcW w:w="4606" w:type="dxa"/>
          </w:tcPr>
          <w:p w:rsidR="00211BEE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o</w:t>
            </w:r>
            <w:r w:rsidR="00211BEE" w:rsidRPr="006E174D">
              <w:rPr>
                <w:rFonts w:ascii="Times New Roman" w:hAnsi="Times New Roman"/>
              </w:rPr>
              <w:t>d 150 do 179</w:t>
            </w:r>
          </w:p>
        </w:tc>
      </w:tr>
      <w:tr w:rsidR="006E174D" w:rsidRPr="006E174D" w:rsidTr="00897535">
        <w:tc>
          <w:tcPr>
            <w:tcW w:w="4606" w:type="dxa"/>
          </w:tcPr>
          <w:p w:rsidR="00211BEE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dobre</w:t>
            </w:r>
          </w:p>
        </w:tc>
        <w:tc>
          <w:tcPr>
            <w:tcW w:w="4606" w:type="dxa"/>
          </w:tcPr>
          <w:p w:rsidR="00211BEE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od 100 do 149</w:t>
            </w:r>
          </w:p>
        </w:tc>
      </w:tr>
      <w:tr w:rsidR="006E174D" w:rsidRPr="006E174D" w:rsidTr="00897535">
        <w:tc>
          <w:tcPr>
            <w:tcW w:w="4606" w:type="dxa"/>
          </w:tcPr>
          <w:p w:rsidR="00154393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poprawne</w:t>
            </w:r>
          </w:p>
        </w:tc>
        <w:tc>
          <w:tcPr>
            <w:tcW w:w="4606" w:type="dxa"/>
          </w:tcPr>
          <w:p w:rsidR="00154393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od 50 do 99</w:t>
            </w:r>
          </w:p>
        </w:tc>
      </w:tr>
      <w:tr w:rsidR="006E174D" w:rsidRPr="006E174D" w:rsidTr="00897535">
        <w:tc>
          <w:tcPr>
            <w:tcW w:w="4606" w:type="dxa"/>
          </w:tcPr>
          <w:p w:rsidR="00154393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nieodpowiednie</w:t>
            </w:r>
          </w:p>
        </w:tc>
        <w:tc>
          <w:tcPr>
            <w:tcW w:w="4606" w:type="dxa"/>
          </w:tcPr>
          <w:p w:rsidR="00154393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od –100 do 49</w:t>
            </w:r>
          </w:p>
        </w:tc>
      </w:tr>
      <w:tr w:rsidR="006E174D" w:rsidRPr="006E174D" w:rsidTr="00897535">
        <w:tc>
          <w:tcPr>
            <w:tcW w:w="4606" w:type="dxa"/>
          </w:tcPr>
          <w:p w:rsidR="00154393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naganne</w:t>
            </w:r>
          </w:p>
        </w:tc>
        <w:tc>
          <w:tcPr>
            <w:tcW w:w="4606" w:type="dxa"/>
          </w:tcPr>
          <w:p w:rsidR="00154393" w:rsidRPr="006E174D" w:rsidRDefault="00154393" w:rsidP="00711C6D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6E174D">
              <w:rPr>
                <w:rFonts w:ascii="Times New Roman" w:hAnsi="Times New Roman"/>
              </w:rPr>
              <w:t>mniej niż -100</w:t>
            </w:r>
          </w:p>
        </w:tc>
      </w:tr>
    </w:tbl>
    <w:p w:rsidR="00F46BB4" w:rsidRPr="006E174D" w:rsidRDefault="00F46BB4" w:rsidP="00F46BB4">
      <w:pPr>
        <w:autoSpaceDE w:val="0"/>
        <w:autoSpaceDN w:val="0"/>
        <w:adjustRightInd w:val="0"/>
        <w:spacing w:before="0" w:line="276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F46BB4" w:rsidRPr="006E174D" w:rsidRDefault="00343372" w:rsidP="00D10E89">
      <w:pPr>
        <w:numPr>
          <w:ilvl w:val="0"/>
          <w:numId w:val="13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Wychowawca klasy odnotowuje w karcie zachowania punkty dodatnie przyznane za pozytywne postawyucznia oraz punkty ujemne za postawy negatywne według następujących zasad:</w:t>
      </w:r>
    </w:p>
    <w:p w:rsidR="00F46BB4" w:rsidRPr="006E174D" w:rsidRDefault="00343372" w:rsidP="00D10E89">
      <w:pPr>
        <w:numPr>
          <w:ilvl w:val="0"/>
          <w:numId w:val="1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punkty dodatnie:</w:t>
      </w:r>
    </w:p>
    <w:p w:rsidR="00343372" w:rsidRPr="006E174D" w:rsidRDefault="00343372" w:rsidP="00D10E89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punkty do dyspozycji wychowawcy (jednorazowo), w nagrodę za:</w:t>
      </w:r>
    </w:p>
    <w:p w:rsidR="00343372" w:rsidRPr="006E174D" w:rsidRDefault="00343372" w:rsidP="00D10E89">
      <w:pPr>
        <w:numPr>
          <w:ilvl w:val="0"/>
          <w:numId w:val="13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wyróżniającą kulturę osobistą, brak negatywnych uwag 20 pkt,</w:t>
      </w:r>
    </w:p>
    <w:p w:rsidR="00343372" w:rsidRPr="006E174D" w:rsidRDefault="00343372" w:rsidP="00D10E89">
      <w:pPr>
        <w:numPr>
          <w:ilvl w:val="0"/>
          <w:numId w:val="13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stosunek do nauki (adekwatny do możliwości ucznia) 10 pkt,</w:t>
      </w:r>
    </w:p>
    <w:p w:rsidR="00343372" w:rsidRPr="006E174D" w:rsidRDefault="00343372" w:rsidP="00D10E89">
      <w:pPr>
        <w:numPr>
          <w:ilvl w:val="0"/>
          <w:numId w:val="137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stosowny estetyczny wygląd 10 pkt</w:t>
      </w:r>
      <w:r w:rsidR="004A6B93"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D10E89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 100% frekwencję (jednorazowo) 20 pkt, przy czym czas przeznaczony na usprawiedliwienie nieobecnościwyznacza się do 5 dni nauki szkolnej od powrotu do szkoły, w przeciwnym razie godziny pozostanąnieusprawiedliwione</w:t>
      </w:r>
      <w:r w:rsidR="004A0C5C"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D10E89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aktywna działalność na rzecz klasy (punkty przyznaje wychowawca jednorazowo) do 20 pkt</w:t>
      </w:r>
      <w:r w:rsidR="004A0C5C"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D10E89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aktywny i systematyczny udział w zajęciach pozalekcyjnych, działalność w</w:t>
      </w:r>
      <w:r w:rsidR="004A0C5C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organizacjach szkolnych 5 pkt zakażdy rodzaj aktywności (jednorazowo)</w:t>
      </w:r>
      <w:r w:rsidR="004A0C5C" w:rsidRPr="006E174D">
        <w:rPr>
          <w:rFonts w:ascii="Times New Roman" w:hAnsi="Times New Roman"/>
          <w:sz w:val="24"/>
          <w:szCs w:val="24"/>
        </w:rPr>
        <w:t>;</w:t>
      </w:r>
    </w:p>
    <w:p w:rsidR="00343372" w:rsidRPr="006E174D" w:rsidRDefault="00343372" w:rsidP="00D10E89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organizacja uroczystości szkolnych i środowiskowych oraz godne reprezentowanie szkoły od 5 pkt do 20pkt(każdorazowo)</w:t>
      </w:r>
      <w:r w:rsidR="0075476D" w:rsidRPr="006E174D">
        <w:rPr>
          <w:rFonts w:ascii="Times New Roman" w:hAnsi="Times New Roman"/>
          <w:sz w:val="24"/>
          <w:szCs w:val="24"/>
        </w:rPr>
        <w:t>,</w:t>
      </w:r>
    </w:p>
    <w:p w:rsidR="00343372" w:rsidRPr="006E174D" w:rsidRDefault="00343372" w:rsidP="000B7ECD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udział w konkursach przedmiotowych do 50 pkt oraz zawodach sportowych do 50 pkt:</w:t>
      </w:r>
    </w:p>
    <w:p w:rsidR="00343372" w:rsidRPr="006E174D" w:rsidRDefault="00343372" w:rsidP="00AC6624">
      <w:pPr>
        <w:numPr>
          <w:ilvl w:val="0"/>
          <w:numId w:val="13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etap szkolny udział 2 pkt, czołowe miejsce 5 pkt,</w:t>
      </w:r>
    </w:p>
    <w:p w:rsidR="00343372" w:rsidRPr="006E174D" w:rsidRDefault="00343372" w:rsidP="00AC6624">
      <w:pPr>
        <w:numPr>
          <w:ilvl w:val="0"/>
          <w:numId w:val="13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etap gminny i powiatowy udział 5 pkt, czołowe miejsce 10 pkt,</w:t>
      </w:r>
    </w:p>
    <w:p w:rsidR="00343372" w:rsidRPr="006E174D" w:rsidRDefault="00343372" w:rsidP="00AC6624">
      <w:pPr>
        <w:numPr>
          <w:ilvl w:val="0"/>
          <w:numId w:val="13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etap wyższego szczebla udział 10 pkt, czołowe miejsce 15 pkt</w:t>
      </w:r>
      <w:r w:rsidR="004D1862" w:rsidRPr="006E174D">
        <w:rPr>
          <w:rFonts w:ascii="Times New Roman" w:hAnsi="Times New Roman"/>
          <w:sz w:val="24"/>
          <w:szCs w:val="24"/>
        </w:rPr>
        <w:t>,</w:t>
      </w:r>
    </w:p>
    <w:p w:rsidR="00343372" w:rsidRPr="006E174D" w:rsidRDefault="00343372" w:rsidP="000B7ECD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inne pozytywne zachowania i postawy ucznia (niewymienione powyżej) od 2 pkt do 5pkt każdorazowo,</w:t>
      </w:r>
    </w:p>
    <w:p w:rsidR="00343372" w:rsidRPr="006E174D" w:rsidRDefault="00343372" w:rsidP="000B7ECD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udział w projekcie edukacyjnym od 0 pkt do 30 pkt,</w:t>
      </w:r>
    </w:p>
    <w:p w:rsidR="00343372" w:rsidRPr="006E174D" w:rsidRDefault="00343372" w:rsidP="000B7ECD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pochwała wychowawcy wobec klasy za wybitną, pozytywną postawę lub działalność na rzecz klasy od 5 pktdo 30 pkt,</w:t>
      </w:r>
    </w:p>
    <w:p w:rsidR="00343372" w:rsidRPr="006E174D" w:rsidRDefault="00343372" w:rsidP="000B7ECD">
      <w:pPr>
        <w:numPr>
          <w:ilvl w:val="0"/>
          <w:numId w:val="136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pochwała dyrektora wobec społeczności szkoły za wybitną, pozytywną postawę na rzecz szkoły lubśrodowiska od 30 pkt do 150 pkt</w:t>
      </w:r>
      <w:r w:rsidR="00F935B6" w:rsidRPr="006E174D">
        <w:rPr>
          <w:rFonts w:ascii="Times New Roman" w:hAnsi="Times New Roman"/>
          <w:sz w:val="24"/>
          <w:szCs w:val="24"/>
        </w:rPr>
        <w:t>:</w:t>
      </w:r>
    </w:p>
    <w:p w:rsidR="00987AC0" w:rsidRPr="006E174D" w:rsidRDefault="00343372" w:rsidP="00AC6624">
      <w:pPr>
        <w:numPr>
          <w:ilvl w:val="0"/>
          <w:numId w:val="14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 czym pochwała wychowawcy wobec klasy oraz pochwała dyrektora wobec społeczności szkołymoże być udzielona na wniosek dyrektora szkoły, wychowawcy klasy, innych nauczycieli, innychpracowników szkoły, przedstawicieli samorządu klasoweg</w:t>
      </w:r>
      <w:r w:rsidR="006B7F6A" w:rsidRPr="006E174D">
        <w:rPr>
          <w:rFonts w:ascii="Times New Roman" w:hAnsi="Times New Roman"/>
          <w:sz w:val="24"/>
          <w:szCs w:val="24"/>
        </w:rPr>
        <w:t>o lub samorządu szkolnego, rady r</w:t>
      </w:r>
      <w:r w:rsidRPr="006E174D">
        <w:rPr>
          <w:rFonts w:ascii="Times New Roman" w:hAnsi="Times New Roman"/>
          <w:sz w:val="24"/>
          <w:szCs w:val="24"/>
        </w:rPr>
        <w:t>odziców,różnych instytucji (np. policji, straży pożarnej, kościoła) bądź innych osób;</w:t>
      </w:r>
    </w:p>
    <w:p w:rsidR="00343372" w:rsidRPr="006E174D" w:rsidRDefault="00343372" w:rsidP="00987AC0">
      <w:pPr>
        <w:numPr>
          <w:ilvl w:val="0"/>
          <w:numId w:val="1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punkty ujemne:</w:t>
      </w:r>
    </w:p>
    <w:p w:rsidR="00987AC0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niewłaściwe zachowanie na lekcji i przerwach, niewykonywanie poleceń (za każdą uwagę) -2pkt do -5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niewłaściwe wykonywanie obowiązków dyżurnego -2 pkt,</w:t>
      </w:r>
    </w:p>
    <w:p w:rsidR="00987AC0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nieuzasadnione spóźnianie na lekcje -2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niewłaściwy ubiór, makijaż, manicure -2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korzystanie z telefonów komórkowych, tabletów i innych urządzeń telekomunikacyjnychbez zgodynauczyciela -5 pkt</w:t>
      </w:r>
      <w:r w:rsidR="00224903" w:rsidRPr="006E174D">
        <w:rPr>
          <w:rFonts w:ascii="Times New Roman" w:hAnsi="Times New Roman"/>
          <w:sz w:val="24"/>
          <w:szCs w:val="24"/>
        </w:rPr>
        <w:t xml:space="preserve"> do -10 pkt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nieobecności nieusprawiedliwione (za każdą godzinę) -5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wychodzenie poza teren szkoły -5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używanie wulgarnych słów -5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farbowanie włosów, kolczykowanie ciała -10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niszczenie sprzętu szkolnego, mebli, wystroju szkoły -5 do -20pkt,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zaczepki słowne, fizyczne, ubliżanie, napastowanie, niebezpieczne zachowania zagrażające życiu lubzdrowiu własnemu lub innych na terenie szkoły i poza nią (np. posiadanie zapałek, zapalniczek, ostrychnarzędzi) od -10 pkt do -50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kłamstwa i oszustwa - 2 pkt do -15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aroganckie zachowanie wobec pracowników szkoły -20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fałszowanie podpisu rodziców (opiekunów) -50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przynoszenie złej sławy szkole nagannym zachowaniem na jej terenie i poza nią -50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posiadanie, używanie tytoniu, e-papierosów -50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posiadanie, rozprowadzanie, używanie, zachęcanie, prowokowanie do użycia środków odurzającychi alkoholu, kradzieże, bójki, wyłudzanie pieniędzy, zastraszanie, przynoszenie na teren szkoły lub używanieniebezpiecznych narzędzi mogących zagrażać życiu lub zdrowiu w czasie zajęć szkolnych (zajęcia lekcyjnei</w:t>
      </w:r>
      <w:r w:rsidR="00855AE7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pozalekcyjne, wycieczki itp.) -200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fotografowanie, filmowanie, nagrywanie, przetwarzanie; rozpowszechnianie zdjęć, filmów lub innychmożliwych nagrań z udziałem nauczycieli, pracowników szkoły i uczniów w szkole i poza nią oraz ichupublicznianie bez ich zgody -50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upomnienie wychowawcy od -5 pkt do -30 pkt,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upomnienie dyrektora szkoły od -30 pkt do -150</w:t>
      </w:r>
      <w:r w:rsidR="003908A2" w:rsidRPr="006E174D">
        <w:rPr>
          <w:rFonts w:ascii="Times New Roman" w:hAnsi="Times New Roman"/>
          <w:sz w:val="24"/>
          <w:szCs w:val="24"/>
        </w:rPr>
        <w:t xml:space="preserve"> pkt</w:t>
      </w:r>
      <w:r w:rsidRPr="006E174D">
        <w:rPr>
          <w:rFonts w:ascii="Times New Roman" w:hAnsi="Times New Roman"/>
          <w:sz w:val="24"/>
          <w:szCs w:val="24"/>
        </w:rPr>
        <w:t>,</w:t>
      </w:r>
    </w:p>
    <w:p w:rsidR="00343372" w:rsidRPr="006E174D" w:rsidRDefault="00343372" w:rsidP="00AC6624">
      <w:pPr>
        <w:numPr>
          <w:ilvl w:val="0"/>
          <w:numId w:val="141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nagana dyrektora szkoły od -150 do -250 pkt</w:t>
      </w:r>
      <w:r w:rsidR="003908A2" w:rsidRPr="006E174D">
        <w:rPr>
          <w:rFonts w:ascii="Times New Roman" w:hAnsi="Times New Roman"/>
          <w:sz w:val="24"/>
          <w:szCs w:val="24"/>
        </w:rPr>
        <w:t>:</w:t>
      </w:r>
    </w:p>
    <w:p w:rsidR="00343372" w:rsidRPr="006E174D" w:rsidRDefault="00343372" w:rsidP="00AC6624">
      <w:pPr>
        <w:numPr>
          <w:ilvl w:val="0"/>
          <w:numId w:val="140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 czym uczeń może otrzymać upomnienie wychowawcy, upomnienie dyrektora szkoły lub naganędyrektora szkoły za wielokrotne łamanie regulaminów szkolnych</w:t>
      </w:r>
      <w:r w:rsidR="00EB25DB" w:rsidRPr="006E174D">
        <w:rPr>
          <w:rFonts w:ascii="Times New Roman" w:hAnsi="Times New Roman"/>
          <w:sz w:val="24"/>
          <w:szCs w:val="24"/>
        </w:rPr>
        <w:t>;</w:t>
      </w:r>
    </w:p>
    <w:p w:rsidR="0031445E" w:rsidRPr="006E174D" w:rsidRDefault="00343372" w:rsidP="00EB25DB">
      <w:pPr>
        <w:numPr>
          <w:ilvl w:val="0"/>
          <w:numId w:val="13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uczeń, który w ciągu okresu objętego klasyfikacją uzyska więcej niż 10 punktów ujemnych, nie może otrzymać</w:t>
      </w:r>
      <w:r w:rsidR="00224903" w:rsidRPr="006E174D">
        <w:rPr>
          <w:rFonts w:ascii="Times New Roman" w:hAnsi="Times New Roman"/>
          <w:sz w:val="24"/>
          <w:szCs w:val="24"/>
        </w:rPr>
        <w:t>oceny wzorowej z zachowania</w:t>
      </w:r>
      <w:r w:rsidR="0031445E" w:rsidRPr="006E174D">
        <w:rPr>
          <w:rFonts w:ascii="Times New Roman" w:hAnsi="Times New Roman"/>
          <w:sz w:val="24"/>
          <w:szCs w:val="24"/>
        </w:rPr>
        <w:t>.</w:t>
      </w:r>
    </w:p>
    <w:p w:rsidR="00343372" w:rsidRPr="006E174D" w:rsidRDefault="00343372" w:rsidP="0031445E">
      <w:pPr>
        <w:numPr>
          <w:ilvl w:val="0"/>
          <w:numId w:val="13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Obowiązkiem wychowawcy jest bieżące monitorowanie zgodności treści wpisanych uwag z przyjętąpunktacją. W przypadku zaistnienia niezgodności wychowawca w</w:t>
      </w:r>
      <w:r w:rsidR="0031445E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porozumieniu z nauczycielem, który wpisałuwagę, może skorygować zapis na właściwy.</w:t>
      </w:r>
    </w:p>
    <w:p w:rsidR="00343372" w:rsidRPr="006E174D" w:rsidRDefault="00343372" w:rsidP="0031445E">
      <w:pPr>
        <w:numPr>
          <w:ilvl w:val="0"/>
          <w:numId w:val="134"/>
        </w:numPr>
        <w:tabs>
          <w:tab w:val="left" w:pos="284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Kiedy zachowanie ucznia godzi w dobre imię szkoły, zagraża bezpieczeństwu i zdrowiu własnemu orazinnych osób, uwłacza godności ucznia, wychowawca może odstąpić od oceny punktowej i obniżyć ocenęzachowania po zasięgnięciu opinii rady pedagogicznej.</w:t>
      </w:r>
    </w:p>
    <w:p w:rsidR="001E3BF9" w:rsidRPr="006E174D" w:rsidRDefault="001E3BF9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E3BF9" w:rsidRPr="006E174D" w:rsidRDefault="00343372" w:rsidP="00051DF9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E3BF9" w:rsidRPr="006E174D">
        <w:rPr>
          <w:rFonts w:ascii="Times New Roman" w:hAnsi="Times New Roman"/>
          <w:b/>
          <w:bCs/>
          <w:sz w:val="24"/>
          <w:szCs w:val="24"/>
        </w:rPr>
        <w:t>8</w:t>
      </w:r>
      <w:r w:rsidR="007F2611" w:rsidRPr="006E174D">
        <w:rPr>
          <w:rFonts w:ascii="Times New Roman" w:hAnsi="Times New Roman"/>
          <w:b/>
          <w:bCs/>
          <w:sz w:val="24"/>
          <w:szCs w:val="24"/>
        </w:rPr>
        <w:t>3</w:t>
      </w:r>
    </w:p>
    <w:p w:rsidR="007F2611" w:rsidRPr="006E174D" w:rsidRDefault="007F2611" w:rsidP="00AC6624">
      <w:pPr>
        <w:numPr>
          <w:ilvl w:val="0"/>
          <w:numId w:val="1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Uczeń może nie być klasyfikowany z jednego, kilku albo wszystkich zajęć edukacyjnych, jeżeli brak jest podstaw do ustalenia śródrocznej lub rocznej oceny klasyfikacyjnej z</w:t>
      </w:r>
      <w:r w:rsidR="00051DF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powodu nieobecności ucznia na zajęciach edukacyjnych przekraczającej połowę czasu przeznaczonego na te zajęcia w okresie, za który przeprowadzana jest klasyfikacja.Uczeń nieklasyfikowany z powodu usprawiedliwionej nieobecności może zdawać egzamin klasyfikacyjny.</w:t>
      </w:r>
    </w:p>
    <w:p w:rsidR="007F2611" w:rsidRPr="006E174D" w:rsidRDefault="007F2611" w:rsidP="00AC6624">
      <w:pPr>
        <w:numPr>
          <w:ilvl w:val="0"/>
          <w:numId w:val="1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 wniosek ucznia nieklasyfikowanego z powodu nieusprawiedliwionej nieobecności lub na wniosek jego rodziców rada pedagogiczna może wyrazić zgodę na egzamin klasyfikacyjny.</w:t>
      </w:r>
    </w:p>
    <w:p w:rsidR="007F2611" w:rsidRPr="006E174D" w:rsidRDefault="007F2611" w:rsidP="00AC6624">
      <w:pPr>
        <w:numPr>
          <w:ilvl w:val="0"/>
          <w:numId w:val="142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Warunki, tryb i formę egzaminu klasyfikacyjnego ustala minister właściwy do spraw oświaty i wychowania. </w:t>
      </w:r>
    </w:p>
    <w:p w:rsidR="00343372" w:rsidRPr="006E174D" w:rsidRDefault="00343372" w:rsidP="00AC6624">
      <w:pPr>
        <w:numPr>
          <w:ilvl w:val="0"/>
          <w:numId w:val="14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 dwa tygodnie przed śródrocznym i roc</w:t>
      </w:r>
      <w:r w:rsidR="006B7F6A" w:rsidRPr="006E174D">
        <w:rPr>
          <w:rFonts w:ascii="Times New Roman" w:hAnsi="Times New Roman"/>
          <w:sz w:val="24"/>
          <w:szCs w:val="24"/>
        </w:rPr>
        <w:t>znym klasyfikacyjnym zebraniem rady p</w:t>
      </w:r>
      <w:r w:rsidRPr="006E174D">
        <w:rPr>
          <w:rFonts w:ascii="Times New Roman" w:hAnsi="Times New Roman"/>
          <w:sz w:val="24"/>
          <w:szCs w:val="24"/>
        </w:rPr>
        <w:t>edagogicznejwychowawca klasy zobowiązany jest poinformować pisemnie ucznia i jego rodziców o przewidywanymnieklasyfikowaniu ucznia z powodu nieobecności na zajęciach lekcyjnych.</w:t>
      </w:r>
    </w:p>
    <w:p w:rsidR="00343372" w:rsidRPr="006E174D" w:rsidRDefault="00343372" w:rsidP="00AC6624">
      <w:pPr>
        <w:numPr>
          <w:ilvl w:val="0"/>
          <w:numId w:val="142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Powiadomienie o przewidywanym nieklasyfikowaniu powinno być potwierdzone podpisem rodzicai dołączone do dokumentacji oceniania ucznia.</w:t>
      </w:r>
    </w:p>
    <w:p w:rsidR="007F2611" w:rsidRPr="006E174D" w:rsidRDefault="007F261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E3BF9" w:rsidRPr="006E174D" w:rsidRDefault="00343372" w:rsidP="00051DF9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E3BF9" w:rsidRPr="006E174D">
        <w:rPr>
          <w:rFonts w:ascii="Times New Roman" w:hAnsi="Times New Roman"/>
          <w:b/>
          <w:bCs/>
          <w:sz w:val="24"/>
          <w:szCs w:val="24"/>
        </w:rPr>
        <w:t>8</w:t>
      </w:r>
      <w:r w:rsidR="007F2611" w:rsidRPr="006E174D">
        <w:rPr>
          <w:rFonts w:ascii="Times New Roman" w:hAnsi="Times New Roman"/>
          <w:b/>
          <w:bCs/>
          <w:sz w:val="24"/>
          <w:szCs w:val="24"/>
        </w:rPr>
        <w:t>4</w:t>
      </w:r>
    </w:p>
    <w:p w:rsidR="007F2611" w:rsidRPr="006E174D" w:rsidRDefault="007F2611" w:rsidP="00AC6624">
      <w:pPr>
        <w:numPr>
          <w:ilvl w:val="0"/>
          <w:numId w:val="1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Uczeń klasy I–III szkoły podstawowej otrzymuje w każdym roku szkolnym promocję do klasy programowo wyższej.</w:t>
      </w:r>
    </w:p>
    <w:p w:rsidR="007F2611" w:rsidRPr="006E174D" w:rsidRDefault="007F2611" w:rsidP="00AC6624">
      <w:pPr>
        <w:numPr>
          <w:ilvl w:val="0"/>
          <w:numId w:val="1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 wyjątkowych przypadkach, uzasadnionych poziomem rozwoju i osiągnięć ucznia w</w:t>
      </w:r>
      <w:r w:rsidR="009B3F6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danym roku szkolnym lub stanem zdrowia ucznia, rada pedagogiczna może postanowić o</w:t>
      </w:r>
      <w:r w:rsidR="009B3F6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powtarzaniu klasy przez ucznia klasy I–III szkoły podstawowej, na wniosek wychowawcy oddziału po zasięgnięciu opinii rodziców ucznia lub na wniosek rodziców ucznia po zasięgnięciu opinii wychowawcy oddziału.</w:t>
      </w:r>
    </w:p>
    <w:p w:rsidR="007F2611" w:rsidRPr="006E174D" w:rsidRDefault="007F2611" w:rsidP="00AC6624">
      <w:pPr>
        <w:numPr>
          <w:ilvl w:val="0"/>
          <w:numId w:val="1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7F2611" w:rsidRPr="006E174D" w:rsidRDefault="007F2611" w:rsidP="00AC6624">
      <w:pPr>
        <w:numPr>
          <w:ilvl w:val="0"/>
          <w:numId w:val="1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7F2611" w:rsidRPr="006E174D" w:rsidRDefault="00B066CC" w:rsidP="00AC6624">
      <w:pPr>
        <w:numPr>
          <w:ilvl w:val="0"/>
          <w:numId w:val="1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7F2611" w:rsidRPr="006E174D">
        <w:rPr>
          <w:rFonts w:ascii="Times New Roman" w:eastAsia="Times New Roman" w:hAnsi="Times New Roman"/>
          <w:sz w:val="24"/>
          <w:szCs w:val="24"/>
          <w:lang w:eastAsia="pl-PL"/>
        </w:rPr>
        <w:t>promowaniu do klasy programowo wyższej ucznia posiadającego orzeczenie o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F2611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potrzebie kształcenia specjalnego wydane ze względu na </w:t>
      </w:r>
      <w:r w:rsidR="00224903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niepełnosprawność intelektualną </w:t>
      </w:r>
      <w:r w:rsidR="007F2611" w:rsidRPr="006E174D">
        <w:rPr>
          <w:rFonts w:ascii="Times New Roman" w:eastAsia="Times New Roman" w:hAnsi="Times New Roman"/>
          <w:sz w:val="24"/>
          <w:szCs w:val="24"/>
          <w:lang w:eastAsia="pl-PL"/>
        </w:rPr>
        <w:t>w stopniu umiarkowanym lub znacznym postanawia rada pedagogiczna, uwzględniając ustalenia zawarte w indywidualnym programie edukacyjno-terapeutycznym.</w:t>
      </w:r>
    </w:p>
    <w:p w:rsidR="007F2611" w:rsidRPr="006E174D" w:rsidRDefault="007F2611" w:rsidP="00AC6624">
      <w:pPr>
        <w:numPr>
          <w:ilvl w:val="0"/>
          <w:numId w:val="1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Uczeń, który posiada orzeczenie o potrzebie kształcenia specjalnego i ma opóźnienie w</w:t>
      </w:r>
      <w:r w:rsidR="009B3F6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programu nauczania co najmniej jednej klasy, a który w szkole podstawowej uzyskuje ze wszystkich obowiązkowych zajęć edukacyjnych oceny uznane za pozytywne oraz rokuje opanowanie w jednym roku szkolnym treści nauczania przewidzianych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9B3F69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programie nauczania dwóch klas, może być promowany do klasy programowo wyższej również w ciągu roku szkolnego. </w:t>
      </w:r>
    </w:p>
    <w:p w:rsidR="007F2611" w:rsidRPr="006E174D" w:rsidRDefault="007F2611" w:rsidP="00AC6624">
      <w:pPr>
        <w:numPr>
          <w:ilvl w:val="0"/>
          <w:numId w:val="143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Uczeń, który nie otrzymał promocji do klasy programowo wyższej</w:t>
      </w:r>
      <w:r w:rsidR="006B7F6A" w:rsidRPr="006E174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powtarza klasę.</w:t>
      </w:r>
    </w:p>
    <w:p w:rsidR="007F2611" w:rsidRPr="006E174D" w:rsidRDefault="007F2611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C172A5" w:rsidRPr="006E174D" w:rsidRDefault="00C172A5" w:rsidP="009B3F69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85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szkole przyjęto następujące warunki ubiegania się o roczną ocenę klasyfikacyjną z</w:t>
      </w:r>
      <w:r w:rsidR="00561D59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zajęćedukacyjnych wyższą niż przewidywana:</w:t>
      </w:r>
    </w:p>
    <w:p w:rsidR="00343372" w:rsidRPr="006E174D" w:rsidRDefault="00343372" w:rsidP="00AC6624">
      <w:pPr>
        <w:numPr>
          <w:ilvl w:val="0"/>
          <w:numId w:val="14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roczna frekwencja na danych zajęciach edukacyjnych nie niższa niż 80% (z wyjątkiem długotrwałej choroby);</w:t>
      </w:r>
    </w:p>
    <w:p w:rsidR="00343372" w:rsidRPr="006E174D" w:rsidRDefault="00343372" w:rsidP="00AC6624">
      <w:pPr>
        <w:numPr>
          <w:ilvl w:val="0"/>
          <w:numId w:val="14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wszystkie nieobecności na danych zajęciach edukacyjnych usprawiedliwione na zasadach określonychw niniejszym statucie;</w:t>
      </w:r>
    </w:p>
    <w:p w:rsidR="00343372" w:rsidRPr="006E174D" w:rsidRDefault="00343372" w:rsidP="00AC6624">
      <w:pPr>
        <w:numPr>
          <w:ilvl w:val="0"/>
          <w:numId w:val="14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przystąpienie do wszystkich przewidzianych przez nauczyciela prac klasowych, testów i sprawdzianów, w tymw terminach dodatkowych ustalonych dla uczniów, którzy nie przystąpili do nich z powodu nieobecności;</w:t>
      </w:r>
    </w:p>
    <w:p w:rsidR="00343372" w:rsidRPr="006E174D" w:rsidRDefault="00343372" w:rsidP="00AC6624">
      <w:pPr>
        <w:numPr>
          <w:ilvl w:val="0"/>
          <w:numId w:val="144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skorzystanie ze wszystkich oferowanych przez nauczyciela form poprawy, w tym konsultacji indywidualnych.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 lub jego rodzice ubiegający się o podwyższenie oceny zwracają się z pisemną prośbą w formiepodania do nauczyciela w przypadku oceny z zajęć edukacyjnych lub wychowawcy klasy w przypadku ocenyzachowania w ciągu 5 dni od uzyskania informacji o przewidywanej rocznej ocenie klasyfikacyjnej.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Podanie o ustalenie wyższej niż przewidywana oceny klasyfikacyjnej zachowania musi zawieraćszczegółowe uzasadnienie.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Wychowawca analizuje uzasadnienie i na podstawie kryteriów oceniania zachowania rozpatruje prośbęo ustalenie rocznej oceny klasyfikacyjnej zachowania ucznia wyższej niż przewidywana. O rozstrzygnięciuinformuje ucznia lub jego rodziców w formie pisemnej za potwierdzeniem odbioru, a kopię udzielonej odpowiedzidołącza do dokumentacji oceniania ucznia.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 zajęć edukacyjnych weryfikuje spełnienie przez ucznia wymogów określonych w ust. 1.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spełnienia przez ucznia wszystkich wymogów określonych w ust. 1, nauczyciel prowadzącydane zajęcia edukacyjne wyraża zgodę na przystąpienie do poprawy oceny.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W przypadku niespełnienia któregokolwiek z warunków wymienionych w ust. 1 prośba ucznia lub jegorodziców zostaje odrzucona, a nauczyciel w formie pisemnej za potwierdzeniem odbioru informuje ucznia lub jegorodziców o przyczynach odrzucenia.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Uczeń spełniający wszystkie wymogi, o których mowa w ust. 1 najpóźniej na 7 dni przed klasyfikacyjnym</w:t>
      </w:r>
      <w:r w:rsidR="006B7F6A" w:rsidRPr="006E174D">
        <w:rPr>
          <w:rFonts w:ascii="Times New Roman" w:hAnsi="Times New Roman"/>
          <w:sz w:val="24"/>
          <w:szCs w:val="24"/>
        </w:rPr>
        <w:t>posiedzeniem rady p</w:t>
      </w:r>
      <w:r w:rsidRPr="006E174D">
        <w:rPr>
          <w:rFonts w:ascii="Times New Roman" w:hAnsi="Times New Roman"/>
          <w:sz w:val="24"/>
          <w:szCs w:val="24"/>
        </w:rPr>
        <w:t>edagogicznej, w terminie uzgodnionym z uczniem, przystępuje do przygotowanego przeznauczyciela prowadzącego dane zajęcia edukacyjne sprawdzianu pisemnego, obejmującego zakres programowy,który w toku bieżącego oceniania ucznia został oceniony na ocenę niższą niż wnioskowana.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Sprawdzian, oceniony zgodnie z przedmiotow</w:t>
      </w:r>
      <w:r w:rsidR="000B20A4" w:rsidRPr="006E174D">
        <w:rPr>
          <w:rFonts w:ascii="Times New Roman" w:hAnsi="Times New Roman"/>
          <w:sz w:val="24"/>
          <w:szCs w:val="24"/>
        </w:rPr>
        <w:t>ymi</w:t>
      </w:r>
      <w:r w:rsidR="00224903" w:rsidRPr="006E174D">
        <w:rPr>
          <w:rFonts w:ascii="Times New Roman" w:hAnsi="Times New Roman"/>
          <w:sz w:val="24"/>
          <w:szCs w:val="24"/>
        </w:rPr>
        <w:t>zasad</w:t>
      </w:r>
      <w:r w:rsidR="0046776D" w:rsidRPr="006E174D">
        <w:rPr>
          <w:rFonts w:ascii="Times New Roman" w:hAnsi="Times New Roman"/>
          <w:sz w:val="24"/>
          <w:szCs w:val="24"/>
        </w:rPr>
        <w:t>ami</w:t>
      </w:r>
      <w:r w:rsidRPr="006E174D">
        <w:rPr>
          <w:rFonts w:ascii="Times New Roman" w:hAnsi="Times New Roman"/>
          <w:sz w:val="24"/>
          <w:szCs w:val="24"/>
        </w:rPr>
        <w:t xml:space="preserve"> oceniania</w:t>
      </w:r>
      <w:r w:rsidR="00C13E6D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zostaje dołączony do dokumentacjioceniania ucznia.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lastRenderedPageBreak/>
        <w:t>Ustalenie rocznej oceny klasyfikacyjnej z danych zajęć edukacyjnych wyższej niż przewidywana następujejedynie w przypadku, gdy sprawdzian, o którym mowa w ust. 11 został oceniony na ocenę nie niższą niż ta, o którąwnioskowano.</w:t>
      </w:r>
    </w:p>
    <w:p w:rsidR="00343372" w:rsidRPr="006E174D" w:rsidRDefault="00343372" w:rsidP="00AC6624">
      <w:pPr>
        <w:numPr>
          <w:ilvl w:val="0"/>
          <w:numId w:val="145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Ustalona roczna ocena klasyfikacyjna z danych zajęć edukacyjnych lub zachowania nie może być niższa odoceny proponowanej.</w:t>
      </w:r>
    </w:p>
    <w:p w:rsidR="00E04137" w:rsidRPr="006E174D" w:rsidRDefault="00E04137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04137" w:rsidRPr="006E174D" w:rsidRDefault="00343372" w:rsidP="00CB2611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04137" w:rsidRPr="006E174D">
        <w:rPr>
          <w:rFonts w:ascii="Times New Roman" w:hAnsi="Times New Roman"/>
          <w:b/>
          <w:bCs/>
          <w:sz w:val="24"/>
          <w:szCs w:val="24"/>
        </w:rPr>
        <w:t>8</w:t>
      </w:r>
      <w:r w:rsidR="00C172A5" w:rsidRPr="006E174D">
        <w:rPr>
          <w:rFonts w:ascii="Times New Roman" w:hAnsi="Times New Roman"/>
          <w:b/>
          <w:bCs/>
          <w:sz w:val="24"/>
          <w:szCs w:val="24"/>
        </w:rPr>
        <w:t>6</w:t>
      </w:r>
    </w:p>
    <w:p w:rsidR="00CB2611" w:rsidRPr="006E174D" w:rsidRDefault="00C172A5" w:rsidP="00AC6624">
      <w:pPr>
        <w:numPr>
          <w:ilvl w:val="0"/>
          <w:numId w:val="1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C172A5" w:rsidRPr="006E174D" w:rsidRDefault="00C172A5" w:rsidP="00AC6624">
      <w:pPr>
        <w:numPr>
          <w:ilvl w:val="0"/>
          <w:numId w:val="1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Egzamin poprawkowy przeprowadza komisja powołana przez dyrektora szkoły.</w:t>
      </w:r>
    </w:p>
    <w:p w:rsidR="00C172A5" w:rsidRPr="006E174D" w:rsidRDefault="00C172A5" w:rsidP="00AC6624">
      <w:pPr>
        <w:numPr>
          <w:ilvl w:val="0"/>
          <w:numId w:val="1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Warunki, tryb i formę egzaminu poprawkowego ustala minister właściwy do spraw oświaty i wychowania. </w:t>
      </w:r>
    </w:p>
    <w:p w:rsidR="00C172A5" w:rsidRPr="006E174D" w:rsidRDefault="00C172A5" w:rsidP="00AC6624">
      <w:pPr>
        <w:numPr>
          <w:ilvl w:val="0"/>
          <w:numId w:val="1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Uczeń, który nie zdał egzaminu poprawkowego, nie otrzymuje promocji do klasy programowo wyższej i powtarza klasę.</w:t>
      </w:r>
    </w:p>
    <w:p w:rsidR="00C172A5" w:rsidRPr="006E174D" w:rsidRDefault="00C172A5" w:rsidP="00AC6624">
      <w:pPr>
        <w:numPr>
          <w:ilvl w:val="0"/>
          <w:numId w:val="146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pedagogiczna, uwzględniając możliwości edukacyjne ucznia, może jeden raz w</w:t>
      </w:r>
      <w:r w:rsidR="00BB27F5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C172A5" w:rsidRPr="006E174D" w:rsidRDefault="00C172A5" w:rsidP="00711C6D">
      <w:pPr>
        <w:spacing w:before="0" w:line="276" w:lineRule="auto"/>
        <w:ind w:left="426" w:hanging="284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72A5" w:rsidRPr="006E174D" w:rsidRDefault="00C172A5" w:rsidP="0034273A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87</w:t>
      </w:r>
    </w:p>
    <w:p w:rsidR="00C56D3F" w:rsidRPr="006E174D" w:rsidRDefault="00C56D3F" w:rsidP="00AC6624">
      <w:pPr>
        <w:numPr>
          <w:ilvl w:val="0"/>
          <w:numId w:val="147"/>
        </w:numPr>
        <w:spacing w:before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Uczeń kończy szkołę podstawową, jeżeli w wyniku klasyfikacji końcowej otrzymał ze wszystkich obowiązkowych zajęć edukacyjnych pozytywne końcowe oceny klasyfikacyjne i</w:t>
      </w:r>
      <w:r w:rsidRPr="006E174D">
        <w:rPr>
          <w:rFonts w:ascii="Times New Roman" w:hAnsi="Times New Roman"/>
          <w:sz w:val="24"/>
          <w:szCs w:val="24"/>
        </w:rPr>
        <w:t xml:space="preserve"> przystąpił ponadto do egzaminu ósmoklasisty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56D3F" w:rsidRPr="006E174D" w:rsidRDefault="00F07560" w:rsidP="00AC6624">
      <w:pPr>
        <w:numPr>
          <w:ilvl w:val="0"/>
          <w:numId w:val="147"/>
        </w:numPr>
        <w:spacing w:before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C56D3F" w:rsidRPr="006E174D">
        <w:rPr>
          <w:rFonts w:ascii="Times New Roman" w:eastAsia="Times New Roman" w:hAnsi="Times New Roman"/>
          <w:sz w:val="24"/>
          <w:szCs w:val="24"/>
          <w:lang w:eastAsia="pl-PL"/>
        </w:rPr>
        <w:t>ukończeniu szkoły przez ucznia posiadającego orzeczenie o potrzebie kształcenia specjalnego wydane ze względu na upośledzenie umysłowe w stopniu umiark</w:t>
      </w:r>
      <w:r w:rsidR="006B7F6A" w:rsidRPr="006E174D">
        <w:rPr>
          <w:rFonts w:ascii="Times New Roman" w:eastAsia="Times New Roman" w:hAnsi="Times New Roman"/>
          <w:sz w:val="24"/>
          <w:szCs w:val="24"/>
          <w:lang w:eastAsia="pl-PL"/>
        </w:rPr>
        <w:t>owanym lub znacznym postanawia rada p</w:t>
      </w:r>
      <w:r w:rsidR="00C56D3F" w:rsidRPr="006E174D">
        <w:rPr>
          <w:rFonts w:ascii="Times New Roman" w:eastAsia="Times New Roman" w:hAnsi="Times New Roman"/>
          <w:sz w:val="24"/>
          <w:szCs w:val="24"/>
          <w:lang w:eastAsia="pl-PL"/>
        </w:rPr>
        <w:t>edagogiczna, uwzględniając ustalenia zawarte w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56D3F" w:rsidRPr="006E174D">
        <w:rPr>
          <w:rFonts w:ascii="Times New Roman" w:eastAsia="Times New Roman" w:hAnsi="Times New Roman"/>
          <w:sz w:val="24"/>
          <w:szCs w:val="24"/>
          <w:lang w:eastAsia="pl-PL"/>
        </w:rPr>
        <w:t>indywidualnym programie edukacyjno-terapeutycznym.</w:t>
      </w:r>
    </w:p>
    <w:p w:rsidR="00C56D3F" w:rsidRPr="006E174D" w:rsidRDefault="00C56D3F" w:rsidP="00AC6624">
      <w:pPr>
        <w:numPr>
          <w:ilvl w:val="0"/>
          <w:numId w:val="147"/>
        </w:numPr>
        <w:spacing w:before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Uczeń szkoły podstawowej, który nie spełnił wymienionych warunków, powtarza ostatnią klasę szkoły podstawowej. </w:t>
      </w:r>
    </w:p>
    <w:p w:rsidR="00C172A5" w:rsidRPr="006E174D" w:rsidRDefault="00C172A5" w:rsidP="00A611E4">
      <w:pPr>
        <w:spacing w:before="0" w:line="276" w:lineRule="auto"/>
        <w:ind w:left="6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72A5" w:rsidRPr="006E174D" w:rsidRDefault="00C56D3F" w:rsidP="00F07560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§ 88</w:t>
      </w:r>
    </w:p>
    <w:p w:rsidR="00343372" w:rsidRPr="006E174D" w:rsidRDefault="00343372" w:rsidP="00AC6624">
      <w:pPr>
        <w:numPr>
          <w:ilvl w:val="0"/>
          <w:numId w:val="14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Ocenianie wewnątrzszkolne jest monitorowane przez cały rok szkolny, zarówno przez nauczycieliprzedmiotówjak i wychowawców klas oraz dyrektora szkoły, który sprawdza m.in. zgodność ocenianiazapowiadanych testów, sprawdzianów i prac klasowych z</w:t>
      </w:r>
      <w:r w:rsidR="0070766F" w:rsidRPr="006E174D">
        <w:rPr>
          <w:rFonts w:ascii="Times New Roman" w:hAnsi="Times New Roman"/>
          <w:sz w:val="24"/>
          <w:szCs w:val="24"/>
        </w:rPr>
        <w:t> </w:t>
      </w:r>
      <w:r w:rsidRPr="006E174D">
        <w:rPr>
          <w:rFonts w:ascii="Times New Roman" w:hAnsi="Times New Roman"/>
          <w:sz w:val="24"/>
          <w:szCs w:val="24"/>
        </w:rPr>
        <w:t>wcześniej ustaloną skalą procentową, rytmicznośćoceniania i przestrzeganie ustalonych terminów i form przekazywania informacji, o których mowa w ocenianiuwewnątrzszkolnym rodzicom i uczniom.</w:t>
      </w:r>
    </w:p>
    <w:p w:rsidR="00343372" w:rsidRPr="006E174D" w:rsidRDefault="006B7F6A" w:rsidP="00AC6624">
      <w:pPr>
        <w:numPr>
          <w:ilvl w:val="0"/>
          <w:numId w:val="14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Uwagi dotyczące funkcjonowania o</w:t>
      </w:r>
      <w:r w:rsidR="00343372" w:rsidRPr="006E174D">
        <w:rPr>
          <w:rFonts w:ascii="Times New Roman" w:hAnsi="Times New Roman"/>
          <w:sz w:val="24"/>
          <w:szCs w:val="24"/>
        </w:rPr>
        <w:t>ceniania wewnątrzszkolnego są przedstawiane i</w:t>
      </w:r>
      <w:r w:rsidR="0070766F" w:rsidRPr="006E174D">
        <w:rPr>
          <w:rFonts w:ascii="Times New Roman" w:hAnsi="Times New Roman"/>
          <w:sz w:val="24"/>
          <w:szCs w:val="24"/>
        </w:rPr>
        <w:t> </w:t>
      </w:r>
      <w:r w:rsidR="00343372" w:rsidRPr="006E174D">
        <w:rPr>
          <w:rFonts w:ascii="Times New Roman" w:hAnsi="Times New Roman"/>
          <w:sz w:val="24"/>
          <w:szCs w:val="24"/>
        </w:rPr>
        <w:t xml:space="preserve">dyskutowane podczasposiedzeń </w:t>
      </w:r>
      <w:r w:rsidR="0070766F" w:rsidRPr="006E174D">
        <w:rPr>
          <w:rFonts w:ascii="Times New Roman" w:hAnsi="Times New Roman"/>
          <w:sz w:val="24"/>
          <w:szCs w:val="24"/>
        </w:rPr>
        <w:t>r</w:t>
      </w:r>
      <w:r w:rsidR="00343372" w:rsidRPr="006E174D">
        <w:rPr>
          <w:rFonts w:ascii="Times New Roman" w:hAnsi="Times New Roman"/>
          <w:sz w:val="24"/>
          <w:szCs w:val="24"/>
        </w:rPr>
        <w:t xml:space="preserve">ady </w:t>
      </w:r>
      <w:r w:rsidR="0070766F" w:rsidRPr="006E174D">
        <w:rPr>
          <w:rFonts w:ascii="Times New Roman" w:hAnsi="Times New Roman"/>
          <w:sz w:val="24"/>
          <w:szCs w:val="24"/>
        </w:rPr>
        <w:t>p</w:t>
      </w:r>
      <w:r w:rsidR="00343372" w:rsidRPr="006E174D">
        <w:rPr>
          <w:rFonts w:ascii="Times New Roman" w:hAnsi="Times New Roman"/>
          <w:sz w:val="24"/>
          <w:szCs w:val="24"/>
        </w:rPr>
        <w:t>edagogicznej.</w:t>
      </w:r>
    </w:p>
    <w:p w:rsidR="00343372" w:rsidRPr="006E174D" w:rsidRDefault="00343372" w:rsidP="00AC6624">
      <w:pPr>
        <w:numPr>
          <w:ilvl w:val="0"/>
          <w:numId w:val="148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Nauczyciele klas I-III</w:t>
      </w:r>
      <w:r w:rsidR="00BF60D1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tak jak nauczyciele klas IV-VIII</w:t>
      </w:r>
      <w:r w:rsidR="00BF60D1" w:rsidRPr="006E174D">
        <w:rPr>
          <w:rFonts w:ascii="Times New Roman" w:hAnsi="Times New Roman"/>
          <w:sz w:val="24"/>
          <w:szCs w:val="24"/>
        </w:rPr>
        <w:t>,</w:t>
      </w:r>
      <w:r w:rsidRPr="006E174D">
        <w:rPr>
          <w:rFonts w:ascii="Times New Roman" w:hAnsi="Times New Roman"/>
          <w:sz w:val="24"/>
          <w:szCs w:val="24"/>
        </w:rPr>
        <w:t xml:space="preserve"> opracowują przedmiotowe </w:t>
      </w:r>
      <w:r w:rsidR="007B37BC" w:rsidRPr="006E174D">
        <w:rPr>
          <w:rFonts w:ascii="Times New Roman" w:hAnsi="Times New Roman"/>
          <w:sz w:val="24"/>
          <w:szCs w:val="24"/>
        </w:rPr>
        <w:t>zasady</w:t>
      </w:r>
      <w:r w:rsidRPr="006E174D">
        <w:rPr>
          <w:rFonts w:ascii="Times New Roman" w:hAnsi="Times New Roman"/>
          <w:sz w:val="24"/>
          <w:szCs w:val="24"/>
        </w:rPr>
        <w:t xml:space="preserve"> ocenianiaz poszczególnych zajęć edukacyjnych z zacho</w:t>
      </w:r>
      <w:r w:rsidR="006B7F6A" w:rsidRPr="006E174D">
        <w:rPr>
          <w:rFonts w:ascii="Times New Roman" w:hAnsi="Times New Roman"/>
          <w:sz w:val="24"/>
          <w:szCs w:val="24"/>
        </w:rPr>
        <w:t>waniem przepisów określonych w</w:t>
      </w:r>
      <w:r w:rsidR="00195AF3" w:rsidRPr="006E174D">
        <w:rPr>
          <w:rFonts w:ascii="Times New Roman" w:hAnsi="Times New Roman"/>
          <w:sz w:val="24"/>
          <w:szCs w:val="24"/>
        </w:rPr>
        <w:t> </w:t>
      </w:r>
      <w:r w:rsidR="006B7F6A" w:rsidRPr="006E174D">
        <w:rPr>
          <w:rFonts w:ascii="Times New Roman" w:hAnsi="Times New Roman"/>
          <w:sz w:val="24"/>
          <w:szCs w:val="24"/>
        </w:rPr>
        <w:t>s</w:t>
      </w:r>
      <w:r w:rsidRPr="006E174D">
        <w:rPr>
          <w:rFonts w:ascii="Times New Roman" w:hAnsi="Times New Roman"/>
          <w:sz w:val="24"/>
          <w:szCs w:val="24"/>
        </w:rPr>
        <w:t>tatucie oraz specyfikiprzedmiotu.</w:t>
      </w:r>
    </w:p>
    <w:p w:rsidR="007B37BC" w:rsidRPr="006E174D" w:rsidRDefault="007B37BC" w:rsidP="00711C6D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43372" w:rsidRPr="006E174D" w:rsidRDefault="00343372" w:rsidP="00195AF3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lastRenderedPageBreak/>
        <w:t xml:space="preserve">Rozdział </w:t>
      </w:r>
      <w:r w:rsidR="007B37BC" w:rsidRPr="006E174D">
        <w:rPr>
          <w:rFonts w:ascii="Times New Roman" w:hAnsi="Times New Roman"/>
          <w:b/>
          <w:bCs/>
          <w:sz w:val="24"/>
          <w:szCs w:val="24"/>
        </w:rPr>
        <w:t>8</w:t>
      </w:r>
      <w:r w:rsidRPr="006E174D">
        <w:rPr>
          <w:rFonts w:ascii="Times New Roman" w:hAnsi="Times New Roman"/>
          <w:b/>
          <w:bCs/>
          <w:sz w:val="24"/>
          <w:szCs w:val="24"/>
        </w:rPr>
        <w:t>.</w:t>
      </w:r>
    </w:p>
    <w:p w:rsidR="00343372" w:rsidRPr="006E174D" w:rsidRDefault="00343372" w:rsidP="00195AF3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C56D3F" w:rsidRPr="006E174D" w:rsidRDefault="00C56D3F" w:rsidP="00195AF3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56D3F" w:rsidRPr="006E174D" w:rsidRDefault="00343372" w:rsidP="00195AF3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E174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56D3F" w:rsidRPr="006E174D">
        <w:rPr>
          <w:rFonts w:ascii="Times New Roman" w:hAnsi="Times New Roman"/>
          <w:b/>
          <w:bCs/>
          <w:sz w:val="24"/>
          <w:szCs w:val="24"/>
        </w:rPr>
        <w:t>89</w:t>
      </w:r>
    </w:p>
    <w:p w:rsidR="00343372" w:rsidRPr="006E174D" w:rsidRDefault="00343372" w:rsidP="00AC6624">
      <w:pPr>
        <w:numPr>
          <w:ilvl w:val="0"/>
          <w:numId w:val="14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używa pieczęci urzędowych zgodnie z odrębnymi przepisami.</w:t>
      </w:r>
    </w:p>
    <w:p w:rsidR="00343372" w:rsidRPr="006E174D" w:rsidRDefault="00343372" w:rsidP="00AC6624">
      <w:pPr>
        <w:numPr>
          <w:ilvl w:val="0"/>
          <w:numId w:val="14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343372" w:rsidRPr="006E174D" w:rsidRDefault="00343372" w:rsidP="00AC6624">
      <w:pPr>
        <w:numPr>
          <w:ilvl w:val="0"/>
          <w:numId w:val="149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6E174D">
        <w:rPr>
          <w:rFonts w:ascii="Times New Roman" w:hAnsi="Times New Roman"/>
          <w:sz w:val="24"/>
          <w:szCs w:val="24"/>
        </w:rPr>
        <w:t>Z uwzględnieniem odrębnych przepisów szkoła prowadzi dla każdego oddziału elektroniczny dzienniklekcyjny, w którym dokumentuje się przebieg nauczania w danym roku szkolnym.</w:t>
      </w:r>
    </w:p>
    <w:p w:rsidR="00195AF3" w:rsidRPr="006E174D" w:rsidRDefault="00C56D3F" w:rsidP="00AC6624">
      <w:pPr>
        <w:numPr>
          <w:ilvl w:val="0"/>
          <w:numId w:val="1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Rada pedagogiczna przygotowuje projekt zmian statutu szkoły i uchwala jego zmiany lub uchwala statut.</w:t>
      </w:r>
    </w:p>
    <w:p w:rsidR="00195AF3" w:rsidRPr="006E174D" w:rsidRDefault="00C56D3F" w:rsidP="00AC6624">
      <w:pPr>
        <w:numPr>
          <w:ilvl w:val="0"/>
          <w:numId w:val="1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Wniosek o zmianę statutu może wnieść dyrektor oraz każdy kolegialny organ szkoły, a</w:t>
      </w:r>
      <w:r w:rsidR="001B3FFD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także organ nadzoru pedagogicznego i organ prowadzący.</w:t>
      </w:r>
    </w:p>
    <w:p w:rsidR="00C56D3F" w:rsidRPr="006E174D" w:rsidRDefault="00C56D3F" w:rsidP="00AC6624">
      <w:pPr>
        <w:numPr>
          <w:ilvl w:val="0"/>
          <w:numId w:val="1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Dyrektor szkoły w cią</w:t>
      </w:r>
      <w:r w:rsidR="006B7F6A" w:rsidRPr="006E174D">
        <w:rPr>
          <w:rFonts w:ascii="Times New Roman" w:eastAsia="Times New Roman" w:hAnsi="Times New Roman"/>
          <w:sz w:val="24"/>
          <w:szCs w:val="24"/>
          <w:lang w:eastAsia="pl-PL"/>
        </w:rPr>
        <w:t>gu 7 dni po nowelizacji statutu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opracowuje tekst jednolity statutu.</w:t>
      </w:r>
    </w:p>
    <w:p w:rsidR="00C56D3F" w:rsidRPr="006E174D" w:rsidRDefault="00C56D3F" w:rsidP="00AC6624">
      <w:pPr>
        <w:numPr>
          <w:ilvl w:val="0"/>
          <w:numId w:val="1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Dyrektor, po przygotowaniu tekstu jednolitego statutu, jest odpowiedzialny za jego upublicznienie społeczności szkolnej.</w:t>
      </w:r>
    </w:p>
    <w:p w:rsidR="00C56D3F" w:rsidRPr="006E174D" w:rsidRDefault="00C56D3F" w:rsidP="00AC6624">
      <w:pPr>
        <w:numPr>
          <w:ilvl w:val="0"/>
          <w:numId w:val="149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Niniejszy statut udostępnia s</w:t>
      </w:r>
      <w:r w:rsidR="006B7F6A" w:rsidRPr="006E174D">
        <w:rPr>
          <w:rFonts w:ascii="Times New Roman" w:eastAsia="Times New Roman" w:hAnsi="Times New Roman"/>
          <w:sz w:val="24"/>
          <w:szCs w:val="24"/>
          <w:lang w:eastAsia="pl-PL"/>
        </w:rPr>
        <w:t>ię wszystkim zainteresowanym w bibliotece s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zkolnej</w:t>
      </w:r>
      <w:r w:rsidR="00525216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stronie www szkoły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56D3F" w:rsidRPr="006E174D" w:rsidRDefault="00C56D3F" w:rsidP="00711C6D">
      <w:pPr>
        <w:spacing w:before="0" w:line="276" w:lineRule="auto"/>
        <w:ind w:left="567" w:hanging="283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D3F" w:rsidRPr="006E174D" w:rsidRDefault="00C56D3F" w:rsidP="006B30CD">
      <w:pPr>
        <w:spacing w:before="0" w:line="276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b/>
          <w:sz w:val="24"/>
          <w:szCs w:val="24"/>
          <w:lang w:eastAsia="pl-PL"/>
        </w:rPr>
        <w:t>§ 90</w:t>
      </w:r>
    </w:p>
    <w:p w:rsidR="00C56D3F" w:rsidRPr="006E174D" w:rsidRDefault="00C56D3F" w:rsidP="00AC6624">
      <w:pPr>
        <w:numPr>
          <w:ilvl w:val="0"/>
          <w:numId w:val="1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Z dniem wejścia w życie niniejszego statutu traci moc „Statut Szkoły Podstawowej nr 2 </w:t>
      </w:r>
      <w:r w:rsidRPr="006E174D">
        <w:rPr>
          <w:rFonts w:ascii="Times New Roman" w:eastAsia="Times New Roman" w:hAnsi="Times New Roman"/>
          <w:iCs/>
          <w:sz w:val="24"/>
          <w:szCs w:val="24"/>
          <w:lang w:eastAsia="pl-PL"/>
        </w:rPr>
        <w:t>w</w:t>
      </w:r>
      <w:r w:rsidR="00AC6624" w:rsidRPr="006E174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Czarnkowie” uchwalony Uchwałą nr XXXIX/231/2017 Rady Miasta Czarnkó</w:t>
      </w:r>
      <w:r w:rsidR="006B7F6A" w:rsidRPr="006E174D">
        <w:rPr>
          <w:rFonts w:ascii="Times New Roman" w:eastAsia="Times New Roman" w:hAnsi="Times New Roman"/>
          <w:sz w:val="24"/>
          <w:szCs w:val="24"/>
          <w:lang w:eastAsia="pl-PL"/>
        </w:rPr>
        <w:t>w z dnia 29 czerwca 2017 roku.</w:t>
      </w:r>
    </w:p>
    <w:p w:rsidR="00C56D3F" w:rsidRPr="006E174D" w:rsidRDefault="00C56D3F" w:rsidP="00AC6624">
      <w:pPr>
        <w:numPr>
          <w:ilvl w:val="0"/>
          <w:numId w:val="15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statut wchodzi w życie z dniem </w:t>
      </w:r>
      <w:r w:rsidR="00783B8D" w:rsidRPr="006E174D">
        <w:rPr>
          <w:rFonts w:ascii="Times New Roman" w:eastAsia="Times New Roman" w:hAnsi="Times New Roman"/>
          <w:sz w:val="24"/>
          <w:szCs w:val="24"/>
          <w:lang w:eastAsia="pl-PL"/>
        </w:rPr>
        <w:t xml:space="preserve">25 </w:t>
      </w:r>
      <w:r w:rsidRPr="006E174D">
        <w:rPr>
          <w:rFonts w:ascii="Times New Roman" w:eastAsia="Times New Roman" w:hAnsi="Times New Roman"/>
          <w:sz w:val="24"/>
          <w:szCs w:val="24"/>
          <w:lang w:eastAsia="pl-PL"/>
        </w:rPr>
        <w:t>lutego 2020 roku.</w:t>
      </w:r>
    </w:p>
    <w:p w:rsidR="00C56D3F" w:rsidRPr="006E174D" w:rsidRDefault="00C56D3F" w:rsidP="00711C6D">
      <w:pPr>
        <w:autoSpaceDE w:val="0"/>
        <w:autoSpaceDN w:val="0"/>
        <w:adjustRightInd w:val="0"/>
        <w:spacing w:before="0" w:line="276" w:lineRule="auto"/>
        <w:ind w:left="426" w:hanging="142"/>
        <w:jc w:val="left"/>
        <w:rPr>
          <w:rFonts w:ascii="Times New Roman" w:hAnsi="Times New Roman"/>
          <w:sz w:val="24"/>
          <w:szCs w:val="24"/>
        </w:rPr>
      </w:pPr>
    </w:p>
    <w:sectPr w:rsidR="00C56D3F" w:rsidRPr="006E174D" w:rsidSect="00FC47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B9" w:rsidRDefault="005A6EB9" w:rsidP="00932141">
      <w:pPr>
        <w:spacing w:before="0"/>
      </w:pPr>
      <w:r>
        <w:separator/>
      </w:r>
    </w:p>
  </w:endnote>
  <w:endnote w:type="continuationSeparator" w:id="1">
    <w:p w:rsidR="005A6EB9" w:rsidRDefault="005A6EB9" w:rsidP="0093214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F0" w:rsidRDefault="000E3D98">
    <w:pPr>
      <w:pStyle w:val="Stopka"/>
    </w:pPr>
    <w:r>
      <w:fldChar w:fldCharType="begin"/>
    </w:r>
    <w:r w:rsidR="00785CF0">
      <w:instrText>PAGE   \* MERGEFORMAT</w:instrText>
    </w:r>
    <w:r>
      <w:fldChar w:fldCharType="separate"/>
    </w:r>
    <w:r w:rsidR="00F61E5A">
      <w:rPr>
        <w:noProof/>
      </w:rPr>
      <w:t>2</w:t>
    </w:r>
    <w:r>
      <w:fldChar w:fldCharType="end"/>
    </w:r>
  </w:p>
  <w:p w:rsidR="00125268" w:rsidRDefault="00125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B9" w:rsidRDefault="005A6EB9" w:rsidP="00932141">
      <w:pPr>
        <w:spacing w:before="0"/>
      </w:pPr>
      <w:r>
        <w:separator/>
      </w:r>
    </w:p>
  </w:footnote>
  <w:footnote w:type="continuationSeparator" w:id="1">
    <w:p w:rsidR="005A6EB9" w:rsidRDefault="005A6EB9" w:rsidP="0093214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82"/>
    <w:multiLevelType w:val="hybridMultilevel"/>
    <w:tmpl w:val="6048364C"/>
    <w:lvl w:ilvl="0" w:tplc="196EE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EB8"/>
    <w:multiLevelType w:val="hybridMultilevel"/>
    <w:tmpl w:val="92EE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50DE"/>
    <w:multiLevelType w:val="hybridMultilevel"/>
    <w:tmpl w:val="535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705D"/>
    <w:multiLevelType w:val="hybridMultilevel"/>
    <w:tmpl w:val="F7AC1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60C81"/>
    <w:multiLevelType w:val="hybridMultilevel"/>
    <w:tmpl w:val="D638C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CC5B9A"/>
    <w:multiLevelType w:val="hybridMultilevel"/>
    <w:tmpl w:val="DACA2BE2"/>
    <w:lvl w:ilvl="0" w:tplc="02DE6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167A6"/>
    <w:multiLevelType w:val="hybridMultilevel"/>
    <w:tmpl w:val="40F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A6E4A"/>
    <w:multiLevelType w:val="hybridMultilevel"/>
    <w:tmpl w:val="C02CF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826BD"/>
    <w:multiLevelType w:val="hybridMultilevel"/>
    <w:tmpl w:val="4B30C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C06118"/>
    <w:multiLevelType w:val="hybridMultilevel"/>
    <w:tmpl w:val="17E2B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F08AE"/>
    <w:multiLevelType w:val="hybridMultilevel"/>
    <w:tmpl w:val="5B6C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C758A"/>
    <w:multiLevelType w:val="hybridMultilevel"/>
    <w:tmpl w:val="06E8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C0F4D"/>
    <w:multiLevelType w:val="hybridMultilevel"/>
    <w:tmpl w:val="66E60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87125"/>
    <w:multiLevelType w:val="hybridMultilevel"/>
    <w:tmpl w:val="6728C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B66E69"/>
    <w:multiLevelType w:val="hybridMultilevel"/>
    <w:tmpl w:val="2552F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F400AA"/>
    <w:multiLevelType w:val="hybridMultilevel"/>
    <w:tmpl w:val="75E0A45A"/>
    <w:lvl w:ilvl="0" w:tplc="1B24A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844C6"/>
    <w:multiLevelType w:val="hybridMultilevel"/>
    <w:tmpl w:val="51F23F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852CBB"/>
    <w:multiLevelType w:val="hybridMultilevel"/>
    <w:tmpl w:val="8DF6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74CB2"/>
    <w:multiLevelType w:val="hybridMultilevel"/>
    <w:tmpl w:val="2DA43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72073"/>
    <w:multiLevelType w:val="hybridMultilevel"/>
    <w:tmpl w:val="426C9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B462D"/>
    <w:multiLevelType w:val="hybridMultilevel"/>
    <w:tmpl w:val="18167782"/>
    <w:lvl w:ilvl="0" w:tplc="3DA664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9E2D8A"/>
    <w:multiLevelType w:val="hybridMultilevel"/>
    <w:tmpl w:val="A73070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8B75250"/>
    <w:multiLevelType w:val="hybridMultilevel"/>
    <w:tmpl w:val="0AD0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87851"/>
    <w:multiLevelType w:val="hybridMultilevel"/>
    <w:tmpl w:val="1F9AC41E"/>
    <w:lvl w:ilvl="0" w:tplc="5CA6C5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6B473B"/>
    <w:multiLevelType w:val="hybridMultilevel"/>
    <w:tmpl w:val="D4A442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96E4421"/>
    <w:multiLevelType w:val="hybridMultilevel"/>
    <w:tmpl w:val="BEB4A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164A9"/>
    <w:multiLevelType w:val="hybridMultilevel"/>
    <w:tmpl w:val="0936A8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B6E1179"/>
    <w:multiLevelType w:val="hybridMultilevel"/>
    <w:tmpl w:val="F49EE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23710"/>
    <w:multiLevelType w:val="hybridMultilevel"/>
    <w:tmpl w:val="59300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26CE9"/>
    <w:multiLevelType w:val="hybridMultilevel"/>
    <w:tmpl w:val="E50EF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0075660"/>
    <w:multiLevelType w:val="hybridMultilevel"/>
    <w:tmpl w:val="E7DA5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837660"/>
    <w:multiLevelType w:val="hybridMultilevel"/>
    <w:tmpl w:val="B56C7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3C394E"/>
    <w:multiLevelType w:val="hybridMultilevel"/>
    <w:tmpl w:val="6B38C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8023B0"/>
    <w:multiLevelType w:val="hybridMultilevel"/>
    <w:tmpl w:val="7B8AD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A47678"/>
    <w:multiLevelType w:val="hybridMultilevel"/>
    <w:tmpl w:val="977E2FEE"/>
    <w:lvl w:ilvl="0" w:tplc="492A25B8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297C08"/>
    <w:multiLevelType w:val="hybridMultilevel"/>
    <w:tmpl w:val="AF944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AC0A29"/>
    <w:multiLevelType w:val="hybridMultilevel"/>
    <w:tmpl w:val="EF263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5A31883"/>
    <w:multiLevelType w:val="hybridMultilevel"/>
    <w:tmpl w:val="25DA9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691366B"/>
    <w:multiLevelType w:val="hybridMultilevel"/>
    <w:tmpl w:val="C518C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6E132B4"/>
    <w:multiLevelType w:val="hybridMultilevel"/>
    <w:tmpl w:val="A4CA7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A22B31"/>
    <w:multiLevelType w:val="hybridMultilevel"/>
    <w:tmpl w:val="9CC0DB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92F37C0"/>
    <w:multiLevelType w:val="hybridMultilevel"/>
    <w:tmpl w:val="48E84ECE"/>
    <w:lvl w:ilvl="0" w:tplc="739E0F9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989392D"/>
    <w:multiLevelType w:val="hybridMultilevel"/>
    <w:tmpl w:val="6584C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B493A61"/>
    <w:multiLevelType w:val="hybridMultilevel"/>
    <w:tmpl w:val="A8F4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B52231C"/>
    <w:multiLevelType w:val="hybridMultilevel"/>
    <w:tmpl w:val="63787134"/>
    <w:lvl w:ilvl="0" w:tplc="AD9CD0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5334DA"/>
    <w:multiLevelType w:val="hybridMultilevel"/>
    <w:tmpl w:val="A61E4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D1663F"/>
    <w:multiLevelType w:val="hybridMultilevel"/>
    <w:tmpl w:val="A2B21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E286D09"/>
    <w:multiLevelType w:val="hybridMultilevel"/>
    <w:tmpl w:val="931E5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8679CE"/>
    <w:multiLevelType w:val="hybridMultilevel"/>
    <w:tmpl w:val="446E9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B64423"/>
    <w:multiLevelType w:val="hybridMultilevel"/>
    <w:tmpl w:val="65B0A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656A89"/>
    <w:multiLevelType w:val="hybridMultilevel"/>
    <w:tmpl w:val="00C6F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08E008E"/>
    <w:multiLevelType w:val="hybridMultilevel"/>
    <w:tmpl w:val="74148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A2043B"/>
    <w:multiLevelType w:val="hybridMultilevel"/>
    <w:tmpl w:val="25D8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0EB6CBE"/>
    <w:multiLevelType w:val="hybridMultilevel"/>
    <w:tmpl w:val="E550F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4E329B"/>
    <w:multiLevelType w:val="hybridMultilevel"/>
    <w:tmpl w:val="2F844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E67E07"/>
    <w:multiLevelType w:val="hybridMultilevel"/>
    <w:tmpl w:val="1A28C9F6"/>
    <w:lvl w:ilvl="0" w:tplc="86F877B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29D6C00"/>
    <w:multiLevelType w:val="hybridMultilevel"/>
    <w:tmpl w:val="C8F4DBE4"/>
    <w:lvl w:ilvl="0" w:tplc="8AD0C2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3BD1C3A"/>
    <w:multiLevelType w:val="hybridMultilevel"/>
    <w:tmpl w:val="166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8E6255"/>
    <w:multiLevelType w:val="hybridMultilevel"/>
    <w:tmpl w:val="D2A24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87380"/>
    <w:multiLevelType w:val="hybridMultilevel"/>
    <w:tmpl w:val="AFAAB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35897C58"/>
    <w:multiLevelType w:val="hybridMultilevel"/>
    <w:tmpl w:val="3CAC0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A758D1"/>
    <w:multiLevelType w:val="hybridMultilevel"/>
    <w:tmpl w:val="20F4B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7F6C52"/>
    <w:multiLevelType w:val="hybridMultilevel"/>
    <w:tmpl w:val="C4A0D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A964050"/>
    <w:multiLevelType w:val="hybridMultilevel"/>
    <w:tmpl w:val="DA80F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AEB10C9"/>
    <w:multiLevelType w:val="hybridMultilevel"/>
    <w:tmpl w:val="2D2A0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56016E"/>
    <w:multiLevelType w:val="hybridMultilevel"/>
    <w:tmpl w:val="0040D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AA5345"/>
    <w:multiLevelType w:val="hybridMultilevel"/>
    <w:tmpl w:val="E1FC2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E1A32FD"/>
    <w:multiLevelType w:val="hybridMultilevel"/>
    <w:tmpl w:val="C5805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3EC07E4D"/>
    <w:multiLevelType w:val="hybridMultilevel"/>
    <w:tmpl w:val="4C1E9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ED39EA"/>
    <w:multiLevelType w:val="hybridMultilevel"/>
    <w:tmpl w:val="F208D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172464"/>
    <w:multiLevelType w:val="hybridMultilevel"/>
    <w:tmpl w:val="85988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FFF53B1"/>
    <w:multiLevelType w:val="hybridMultilevel"/>
    <w:tmpl w:val="D0387D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019478A"/>
    <w:multiLevelType w:val="hybridMultilevel"/>
    <w:tmpl w:val="6DA0F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0647CDC"/>
    <w:multiLevelType w:val="hybridMultilevel"/>
    <w:tmpl w:val="96B8858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40652D0D"/>
    <w:multiLevelType w:val="hybridMultilevel"/>
    <w:tmpl w:val="1D546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89155D"/>
    <w:multiLevelType w:val="hybridMultilevel"/>
    <w:tmpl w:val="AF72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552D91"/>
    <w:multiLevelType w:val="hybridMultilevel"/>
    <w:tmpl w:val="88A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F23363"/>
    <w:multiLevelType w:val="hybridMultilevel"/>
    <w:tmpl w:val="106E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3E86547"/>
    <w:multiLevelType w:val="hybridMultilevel"/>
    <w:tmpl w:val="2C308A4C"/>
    <w:lvl w:ilvl="0" w:tplc="1B24A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AB0478"/>
    <w:multiLevelType w:val="hybridMultilevel"/>
    <w:tmpl w:val="535E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C45007"/>
    <w:multiLevelType w:val="hybridMultilevel"/>
    <w:tmpl w:val="9ABA4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5546AC9"/>
    <w:multiLevelType w:val="hybridMultilevel"/>
    <w:tmpl w:val="1B2CD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294708"/>
    <w:multiLevelType w:val="hybridMultilevel"/>
    <w:tmpl w:val="9554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1F1F54"/>
    <w:multiLevelType w:val="hybridMultilevel"/>
    <w:tmpl w:val="D68898B8"/>
    <w:lvl w:ilvl="0" w:tplc="2FC035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9E928DC"/>
    <w:multiLevelType w:val="hybridMultilevel"/>
    <w:tmpl w:val="1A2A0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B62352D"/>
    <w:multiLevelType w:val="hybridMultilevel"/>
    <w:tmpl w:val="9B80E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3D7503"/>
    <w:multiLevelType w:val="hybridMultilevel"/>
    <w:tmpl w:val="897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9400A3"/>
    <w:multiLevelType w:val="hybridMultilevel"/>
    <w:tmpl w:val="3A8A4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D1419C"/>
    <w:multiLevelType w:val="hybridMultilevel"/>
    <w:tmpl w:val="6C7AE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2F2F16"/>
    <w:multiLevelType w:val="hybridMultilevel"/>
    <w:tmpl w:val="3C0CE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5A0E36"/>
    <w:multiLevelType w:val="hybridMultilevel"/>
    <w:tmpl w:val="0B0E9A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51433047"/>
    <w:multiLevelType w:val="hybridMultilevel"/>
    <w:tmpl w:val="39F4D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2706702"/>
    <w:multiLevelType w:val="hybridMultilevel"/>
    <w:tmpl w:val="FA3A3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92677E"/>
    <w:multiLevelType w:val="hybridMultilevel"/>
    <w:tmpl w:val="0E9E1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2CF13C3"/>
    <w:multiLevelType w:val="hybridMultilevel"/>
    <w:tmpl w:val="8FD8B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3A64642"/>
    <w:multiLevelType w:val="hybridMultilevel"/>
    <w:tmpl w:val="3D66C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4341AAD"/>
    <w:multiLevelType w:val="hybridMultilevel"/>
    <w:tmpl w:val="48A0A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60666A3"/>
    <w:multiLevelType w:val="hybridMultilevel"/>
    <w:tmpl w:val="8006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AA7032"/>
    <w:multiLevelType w:val="hybridMultilevel"/>
    <w:tmpl w:val="08F01E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58586454"/>
    <w:multiLevelType w:val="hybridMultilevel"/>
    <w:tmpl w:val="1E309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88C3401"/>
    <w:multiLevelType w:val="hybridMultilevel"/>
    <w:tmpl w:val="C902D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951371"/>
    <w:multiLevelType w:val="hybridMultilevel"/>
    <w:tmpl w:val="25B0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F47B7C"/>
    <w:multiLevelType w:val="hybridMultilevel"/>
    <w:tmpl w:val="1AEAC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0055D3"/>
    <w:multiLevelType w:val="hybridMultilevel"/>
    <w:tmpl w:val="91526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5"/>
    <w:multiLevelType w:val="hybridMultilevel"/>
    <w:tmpl w:val="B92C4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EAA663D"/>
    <w:multiLevelType w:val="hybridMultilevel"/>
    <w:tmpl w:val="5882F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FA92029"/>
    <w:multiLevelType w:val="hybridMultilevel"/>
    <w:tmpl w:val="D7FA4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BB42F9"/>
    <w:multiLevelType w:val="hybridMultilevel"/>
    <w:tmpl w:val="F9FC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E04E40"/>
    <w:multiLevelType w:val="hybridMultilevel"/>
    <w:tmpl w:val="83DAB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766502"/>
    <w:multiLevelType w:val="hybridMultilevel"/>
    <w:tmpl w:val="AEF43906"/>
    <w:lvl w:ilvl="0" w:tplc="196EE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9910A2"/>
    <w:multiLevelType w:val="hybridMultilevel"/>
    <w:tmpl w:val="915E2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4E490E"/>
    <w:multiLevelType w:val="hybridMultilevel"/>
    <w:tmpl w:val="F55EAF32"/>
    <w:lvl w:ilvl="0" w:tplc="85661FB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6A7498"/>
    <w:multiLevelType w:val="hybridMultilevel"/>
    <w:tmpl w:val="CE508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74E6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2843B13"/>
    <w:multiLevelType w:val="hybridMultilevel"/>
    <w:tmpl w:val="F526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F654A7"/>
    <w:multiLevelType w:val="hybridMultilevel"/>
    <w:tmpl w:val="894E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282CA1"/>
    <w:multiLevelType w:val="hybridMultilevel"/>
    <w:tmpl w:val="8E7C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5617C28"/>
    <w:multiLevelType w:val="hybridMultilevel"/>
    <w:tmpl w:val="AF5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086325"/>
    <w:multiLevelType w:val="hybridMultilevel"/>
    <w:tmpl w:val="57F6E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7A627BF"/>
    <w:multiLevelType w:val="hybridMultilevel"/>
    <w:tmpl w:val="0E427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AC66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EE6420"/>
    <w:multiLevelType w:val="hybridMultilevel"/>
    <w:tmpl w:val="E4040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151294"/>
    <w:multiLevelType w:val="hybridMultilevel"/>
    <w:tmpl w:val="FADC4D0E"/>
    <w:lvl w:ilvl="0" w:tplc="6FFA620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9250269"/>
    <w:multiLevelType w:val="hybridMultilevel"/>
    <w:tmpl w:val="32960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C61212"/>
    <w:multiLevelType w:val="hybridMultilevel"/>
    <w:tmpl w:val="FD8A1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AA45F50"/>
    <w:multiLevelType w:val="hybridMultilevel"/>
    <w:tmpl w:val="B2E6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0A22CB"/>
    <w:multiLevelType w:val="hybridMultilevel"/>
    <w:tmpl w:val="1AD82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BBD703F"/>
    <w:multiLevelType w:val="hybridMultilevel"/>
    <w:tmpl w:val="AFE6B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BFE2BE7"/>
    <w:multiLevelType w:val="hybridMultilevel"/>
    <w:tmpl w:val="E076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D96A55"/>
    <w:multiLevelType w:val="hybridMultilevel"/>
    <w:tmpl w:val="2552F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F56155F"/>
    <w:multiLevelType w:val="hybridMultilevel"/>
    <w:tmpl w:val="99C6E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D644FE"/>
    <w:multiLevelType w:val="hybridMultilevel"/>
    <w:tmpl w:val="4B8E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1052170"/>
    <w:multiLevelType w:val="hybridMultilevel"/>
    <w:tmpl w:val="0D70EC5C"/>
    <w:lvl w:ilvl="0" w:tplc="196EEB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1">
    <w:nsid w:val="72B0101E"/>
    <w:multiLevelType w:val="hybridMultilevel"/>
    <w:tmpl w:val="3D264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3CC3899"/>
    <w:multiLevelType w:val="hybridMultilevel"/>
    <w:tmpl w:val="15DCE068"/>
    <w:lvl w:ilvl="0" w:tplc="71CE7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3EB4EDB"/>
    <w:multiLevelType w:val="hybridMultilevel"/>
    <w:tmpl w:val="B726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4C16E18"/>
    <w:multiLevelType w:val="hybridMultilevel"/>
    <w:tmpl w:val="C9DCA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5EB062B"/>
    <w:multiLevelType w:val="hybridMultilevel"/>
    <w:tmpl w:val="BD40F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64761A1"/>
    <w:multiLevelType w:val="hybridMultilevel"/>
    <w:tmpl w:val="3EBC0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21ECA"/>
    <w:multiLevelType w:val="hybridMultilevel"/>
    <w:tmpl w:val="CBBA5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397538"/>
    <w:multiLevelType w:val="hybridMultilevel"/>
    <w:tmpl w:val="77AA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4F4168"/>
    <w:multiLevelType w:val="hybridMultilevel"/>
    <w:tmpl w:val="DF902B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8577D20"/>
    <w:multiLevelType w:val="hybridMultilevel"/>
    <w:tmpl w:val="96408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A0D20A8"/>
    <w:multiLevelType w:val="hybridMultilevel"/>
    <w:tmpl w:val="F7A2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23306E"/>
    <w:multiLevelType w:val="hybridMultilevel"/>
    <w:tmpl w:val="3F7C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9943E2"/>
    <w:multiLevelType w:val="hybridMultilevel"/>
    <w:tmpl w:val="02FA7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D3C284A"/>
    <w:multiLevelType w:val="hybridMultilevel"/>
    <w:tmpl w:val="548C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2477D7"/>
    <w:multiLevelType w:val="hybridMultilevel"/>
    <w:tmpl w:val="7E8C3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1B7C1E"/>
    <w:multiLevelType w:val="hybridMultilevel"/>
    <w:tmpl w:val="E02A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F3970E7"/>
    <w:multiLevelType w:val="hybridMultilevel"/>
    <w:tmpl w:val="1A2C87C2"/>
    <w:lvl w:ilvl="0" w:tplc="716A6F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472BBD"/>
    <w:multiLevelType w:val="hybridMultilevel"/>
    <w:tmpl w:val="5FC68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FE953BC"/>
    <w:multiLevelType w:val="hybridMultilevel"/>
    <w:tmpl w:val="DE8AD3BC"/>
    <w:lvl w:ilvl="0" w:tplc="834CA0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58"/>
  </w:num>
  <w:num w:numId="3">
    <w:abstractNumId w:val="104"/>
  </w:num>
  <w:num w:numId="4">
    <w:abstractNumId w:val="12"/>
  </w:num>
  <w:num w:numId="5">
    <w:abstractNumId w:val="10"/>
  </w:num>
  <w:num w:numId="6">
    <w:abstractNumId w:val="5"/>
  </w:num>
  <w:num w:numId="7">
    <w:abstractNumId w:val="19"/>
  </w:num>
  <w:num w:numId="8">
    <w:abstractNumId w:val="112"/>
  </w:num>
  <w:num w:numId="9">
    <w:abstractNumId w:val="118"/>
  </w:num>
  <w:num w:numId="10">
    <w:abstractNumId w:val="67"/>
  </w:num>
  <w:num w:numId="11">
    <w:abstractNumId w:val="105"/>
  </w:num>
  <w:num w:numId="12">
    <w:abstractNumId w:val="123"/>
  </w:num>
  <w:num w:numId="13">
    <w:abstractNumId w:val="119"/>
  </w:num>
  <w:num w:numId="14">
    <w:abstractNumId w:val="132"/>
  </w:num>
  <w:num w:numId="15">
    <w:abstractNumId w:val="92"/>
  </w:num>
  <w:num w:numId="16">
    <w:abstractNumId w:val="39"/>
  </w:num>
  <w:num w:numId="17">
    <w:abstractNumId w:val="48"/>
  </w:num>
  <w:num w:numId="18">
    <w:abstractNumId w:val="6"/>
  </w:num>
  <w:num w:numId="19">
    <w:abstractNumId w:val="22"/>
  </w:num>
  <w:num w:numId="20">
    <w:abstractNumId w:val="60"/>
  </w:num>
  <w:num w:numId="21">
    <w:abstractNumId w:val="85"/>
  </w:num>
  <w:num w:numId="22">
    <w:abstractNumId w:val="100"/>
  </w:num>
  <w:num w:numId="23">
    <w:abstractNumId w:val="34"/>
  </w:num>
  <w:num w:numId="24">
    <w:abstractNumId w:val="31"/>
  </w:num>
  <w:num w:numId="25">
    <w:abstractNumId w:val="111"/>
  </w:num>
  <w:num w:numId="26">
    <w:abstractNumId w:val="125"/>
  </w:num>
  <w:num w:numId="27">
    <w:abstractNumId w:val="108"/>
  </w:num>
  <w:num w:numId="28">
    <w:abstractNumId w:val="149"/>
  </w:num>
  <w:num w:numId="29">
    <w:abstractNumId w:val="134"/>
  </w:num>
  <w:num w:numId="30">
    <w:abstractNumId w:val="107"/>
  </w:num>
  <w:num w:numId="31">
    <w:abstractNumId w:val="84"/>
  </w:num>
  <w:num w:numId="32">
    <w:abstractNumId w:val="11"/>
  </w:num>
  <w:num w:numId="33">
    <w:abstractNumId w:val="145"/>
  </w:num>
  <w:num w:numId="34">
    <w:abstractNumId w:val="148"/>
  </w:num>
  <w:num w:numId="35">
    <w:abstractNumId w:val="91"/>
  </w:num>
  <w:num w:numId="36">
    <w:abstractNumId w:val="18"/>
  </w:num>
  <w:num w:numId="37">
    <w:abstractNumId w:val="106"/>
  </w:num>
  <w:num w:numId="38">
    <w:abstractNumId w:val="110"/>
  </w:num>
  <w:num w:numId="39">
    <w:abstractNumId w:val="63"/>
  </w:num>
  <w:num w:numId="40">
    <w:abstractNumId w:val="79"/>
  </w:num>
  <w:num w:numId="41">
    <w:abstractNumId w:val="20"/>
  </w:num>
  <w:num w:numId="42">
    <w:abstractNumId w:val="99"/>
  </w:num>
  <w:num w:numId="43">
    <w:abstractNumId w:val="68"/>
  </w:num>
  <w:num w:numId="44">
    <w:abstractNumId w:val="25"/>
  </w:num>
  <w:num w:numId="45">
    <w:abstractNumId w:val="133"/>
  </w:num>
  <w:num w:numId="46">
    <w:abstractNumId w:val="73"/>
  </w:num>
  <w:num w:numId="47">
    <w:abstractNumId w:val="93"/>
  </w:num>
  <w:num w:numId="48">
    <w:abstractNumId w:val="16"/>
  </w:num>
  <w:num w:numId="49">
    <w:abstractNumId w:val="37"/>
  </w:num>
  <w:num w:numId="50">
    <w:abstractNumId w:val="80"/>
  </w:num>
  <w:num w:numId="51">
    <w:abstractNumId w:val="103"/>
  </w:num>
  <w:num w:numId="52">
    <w:abstractNumId w:val="65"/>
  </w:num>
  <w:num w:numId="53">
    <w:abstractNumId w:val="124"/>
  </w:num>
  <w:num w:numId="54">
    <w:abstractNumId w:val="75"/>
  </w:num>
  <w:num w:numId="55">
    <w:abstractNumId w:val="131"/>
  </w:num>
  <w:num w:numId="56">
    <w:abstractNumId w:val="88"/>
  </w:num>
  <w:num w:numId="57">
    <w:abstractNumId w:val="50"/>
  </w:num>
  <w:num w:numId="58">
    <w:abstractNumId w:val="2"/>
  </w:num>
  <w:num w:numId="59">
    <w:abstractNumId w:val="129"/>
  </w:num>
  <w:num w:numId="60">
    <w:abstractNumId w:val="126"/>
  </w:num>
  <w:num w:numId="61">
    <w:abstractNumId w:val="89"/>
  </w:num>
  <w:num w:numId="62">
    <w:abstractNumId w:val="117"/>
  </w:num>
  <w:num w:numId="63">
    <w:abstractNumId w:val="76"/>
  </w:num>
  <w:num w:numId="64">
    <w:abstractNumId w:val="140"/>
  </w:num>
  <w:num w:numId="65">
    <w:abstractNumId w:val="138"/>
  </w:num>
  <w:num w:numId="66">
    <w:abstractNumId w:val="14"/>
  </w:num>
  <w:num w:numId="67">
    <w:abstractNumId w:val="142"/>
  </w:num>
  <w:num w:numId="68">
    <w:abstractNumId w:val="127"/>
  </w:num>
  <w:num w:numId="69">
    <w:abstractNumId w:val="146"/>
  </w:num>
  <w:num w:numId="70">
    <w:abstractNumId w:val="66"/>
  </w:num>
  <w:num w:numId="71">
    <w:abstractNumId w:val="97"/>
  </w:num>
  <w:num w:numId="72">
    <w:abstractNumId w:val="41"/>
  </w:num>
  <w:num w:numId="73">
    <w:abstractNumId w:val="28"/>
  </w:num>
  <w:num w:numId="74">
    <w:abstractNumId w:val="36"/>
  </w:num>
  <w:num w:numId="75">
    <w:abstractNumId w:val="3"/>
  </w:num>
  <w:num w:numId="76">
    <w:abstractNumId w:val="33"/>
  </w:num>
  <w:num w:numId="77">
    <w:abstractNumId w:val="96"/>
  </w:num>
  <w:num w:numId="78">
    <w:abstractNumId w:val="4"/>
  </w:num>
  <w:num w:numId="79">
    <w:abstractNumId w:val="116"/>
  </w:num>
  <w:num w:numId="80">
    <w:abstractNumId w:val="43"/>
  </w:num>
  <w:num w:numId="81">
    <w:abstractNumId w:val="29"/>
  </w:num>
  <w:num w:numId="82">
    <w:abstractNumId w:val="53"/>
  </w:num>
  <w:num w:numId="83">
    <w:abstractNumId w:val="9"/>
  </w:num>
  <w:num w:numId="84">
    <w:abstractNumId w:val="137"/>
  </w:num>
  <w:num w:numId="85">
    <w:abstractNumId w:val="8"/>
  </w:num>
  <w:num w:numId="86">
    <w:abstractNumId w:val="45"/>
  </w:num>
  <w:num w:numId="87">
    <w:abstractNumId w:val="69"/>
  </w:num>
  <w:num w:numId="88">
    <w:abstractNumId w:val="120"/>
  </w:num>
  <w:num w:numId="89">
    <w:abstractNumId w:val="27"/>
  </w:num>
  <w:num w:numId="90">
    <w:abstractNumId w:val="52"/>
  </w:num>
  <w:num w:numId="91">
    <w:abstractNumId w:val="86"/>
  </w:num>
  <w:num w:numId="92">
    <w:abstractNumId w:val="56"/>
  </w:num>
  <w:num w:numId="93">
    <w:abstractNumId w:val="57"/>
  </w:num>
  <w:num w:numId="94">
    <w:abstractNumId w:val="77"/>
  </w:num>
  <w:num w:numId="95">
    <w:abstractNumId w:val="38"/>
  </w:num>
  <w:num w:numId="96">
    <w:abstractNumId w:val="13"/>
  </w:num>
  <w:num w:numId="97">
    <w:abstractNumId w:val="54"/>
  </w:num>
  <w:num w:numId="98">
    <w:abstractNumId w:val="101"/>
  </w:num>
  <w:num w:numId="99">
    <w:abstractNumId w:val="87"/>
  </w:num>
  <w:num w:numId="100">
    <w:abstractNumId w:val="113"/>
  </w:num>
  <w:num w:numId="101">
    <w:abstractNumId w:val="47"/>
  </w:num>
  <w:num w:numId="102">
    <w:abstractNumId w:val="115"/>
  </w:num>
  <w:num w:numId="103">
    <w:abstractNumId w:val="121"/>
  </w:num>
  <w:num w:numId="104">
    <w:abstractNumId w:val="90"/>
  </w:num>
  <w:num w:numId="105">
    <w:abstractNumId w:val="128"/>
  </w:num>
  <w:num w:numId="106">
    <w:abstractNumId w:val="83"/>
  </w:num>
  <w:num w:numId="107">
    <w:abstractNumId w:val="23"/>
  </w:num>
  <w:num w:numId="108">
    <w:abstractNumId w:val="44"/>
  </w:num>
  <w:num w:numId="109">
    <w:abstractNumId w:val="15"/>
  </w:num>
  <w:num w:numId="110">
    <w:abstractNumId w:val="78"/>
  </w:num>
  <w:num w:numId="111">
    <w:abstractNumId w:val="7"/>
  </w:num>
  <w:num w:numId="112">
    <w:abstractNumId w:val="147"/>
  </w:num>
  <w:num w:numId="113">
    <w:abstractNumId w:val="81"/>
  </w:num>
  <w:num w:numId="114">
    <w:abstractNumId w:val="141"/>
  </w:num>
  <w:num w:numId="115">
    <w:abstractNumId w:val="114"/>
  </w:num>
  <w:num w:numId="116">
    <w:abstractNumId w:val="64"/>
  </w:num>
  <w:num w:numId="117">
    <w:abstractNumId w:val="32"/>
  </w:num>
  <w:num w:numId="118">
    <w:abstractNumId w:val="74"/>
  </w:num>
  <w:num w:numId="119">
    <w:abstractNumId w:val="1"/>
  </w:num>
  <w:num w:numId="120">
    <w:abstractNumId w:val="61"/>
  </w:num>
  <w:num w:numId="121">
    <w:abstractNumId w:val="21"/>
  </w:num>
  <w:num w:numId="122">
    <w:abstractNumId w:val="135"/>
  </w:num>
  <w:num w:numId="123">
    <w:abstractNumId w:val="30"/>
  </w:num>
  <w:num w:numId="124">
    <w:abstractNumId w:val="46"/>
  </w:num>
  <w:num w:numId="125">
    <w:abstractNumId w:val="49"/>
  </w:num>
  <w:num w:numId="126">
    <w:abstractNumId w:val="136"/>
  </w:num>
  <w:num w:numId="127">
    <w:abstractNumId w:val="144"/>
  </w:num>
  <w:num w:numId="128">
    <w:abstractNumId w:val="139"/>
  </w:num>
  <w:num w:numId="129">
    <w:abstractNumId w:val="71"/>
  </w:num>
  <w:num w:numId="130">
    <w:abstractNumId w:val="59"/>
  </w:num>
  <w:num w:numId="131">
    <w:abstractNumId w:val="98"/>
  </w:num>
  <w:num w:numId="132">
    <w:abstractNumId w:val="26"/>
  </w:num>
  <w:num w:numId="133">
    <w:abstractNumId w:val="102"/>
  </w:num>
  <w:num w:numId="134">
    <w:abstractNumId w:val="35"/>
  </w:num>
  <w:num w:numId="135">
    <w:abstractNumId w:val="51"/>
  </w:num>
  <w:num w:numId="136">
    <w:abstractNumId w:val="40"/>
  </w:num>
  <w:num w:numId="137">
    <w:abstractNumId w:val="130"/>
  </w:num>
  <w:num w:numId="138">
    <w:abstractNumId w:val="24"/>
  </w:num>
  <w:num w:numId="139">
    <w:abstractNumId w:val="109"/>
  </w:num>
  <w:num w:numId="140">
    <w:abstractNumId w:val="0"/>
  </w:num>
  <w:num w:numId="141">
    <w:abstractNumId w:val="42"/>
  </w:num>
  <w:num w:numId="142">
    <w:abstractNumId w:val="95"/>
  </w:num>
  <w:num w:numId="143">
    <w:abstractNumId w:val="143"/>
  </w:num>
  <w:num w:numId="144">
    <w:abstractNumId w:val="17"/>
  </w:num>
  <w:num w:numId="145">
    <w:abstractNumId w:val="55"/>
  </w:num>
  <w:num w:numId="146">
    <w:abstractNumId w:val="72"/>
  </w:num>
  <w:num w:numId="147">
    <w:abstractNumId w:val="82"/>
  </w:num>
  <w:num w:numId="148">
    <w:abstractNumId w:val="122"/>
  </w:num>
  <w:num w:numId="149">
    <w:abstractNumId w:val="94"/>
  </w:num>
  <w:num w:numId="150">
    <w:abstractNumId w:val="6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43372"/>
    <w:rsid w:val="00000031"/>
    <w:rsid w:val="000105DA"/>
    <w:rsid w:val="00025F34"/>
    <w:rsid w:val="0003026D"/>
    <w:rsid w:val="00032D7B"/>
    <w:rsid w:val="0003662A"/>
    <w:rsid w:val="00043624"/>
    <w:rsid w:val="000447F7"/>
    <w:rsid w:val="00046DEE"/>
    <w:rsid w:val="00050D8E"/>
    <w:rsid w:val="00051DF9"/>
    <w:rsid w:val="00052A41"/>
    <w:rsid w:val="000562B8"/>
    <w:rsid w:val="00067A35"/>
    <w:rsid w:val="00071683"/>
    <w:rsid w:val="00072206"/>
    <w:rsid w:val="00072A73"/>
    <w:rsid w:val="000762C7"/>
    <w:rsid w:val="00083E09"/>
    <w:rsid w:val="000B207D"/>
    <w:rsid w:val="000B20A4"/>
    <w:rsid w:val="000B3BCC"/>
    <w:rsid w:val="000B57CC"/>
    <w:rsid w:val="000B7ECD"/>
    <w:rsid w:val="000C2987"/>
    <w:rsid w:val="000E0748"/>
    <w:rsid w:val="000E3D98"/>
    <w:rsid w:val="000F65CB"/>
    <w:rsid w:val="0010147F"/>
    <w:rsid w:val="00107B99"/>
    <w:rsid w:val="00107FBC"/>
    <w:rsid w:val="001148FF"/>
    <w:rsid w:val="00117FF7"/>
    <w:rsid w:val="00120815"/>
    <w:rsid w:val="00125268"/>
    <w:rsid w:val="00126498"/>
    <w:rsid w:val="00141C2B"/>
    <w:rsid w:val="00142D18"/>
    <w:rsid w:val="0014681B"/>
    <w:rsid w:val="00154393"/>
    <w:rsid w:val="00170925"/>
    <w:rsid w:val="00172F6C"/>
    <w:rsid w:val="001769D3"/>
    <w:rsid w:val="0018180D"/>
    <w:rsid w:val="001829B8"/>
    <w:rsid w:val="001841FD"/>
    <w:rsid w:val="00193BB2"/>
    <w:rsid w:val="00195AF3"/>
    <w:rsid w:val="00197CDC"/>
    <w:rsid w:val="001A7195"/>
    <w:rsid w:val="001B3FFD"/>
    <w:rsid w:val="001B5F60"/>
    <w:rsid w:val="001B6F65"/>
    <w:rsid w:val="001C3E24"/>
    <w:rsid w:val="001C5355"/>
    <w:rsid w:val="001D5D59"/>
    <w:rsid w:val="001E0B67"/>
    <w:rsid w:val="001E3791"/>
    <w:rsid w:val="001E3BF9"/>
    <w:rsid w:val="001E447C"/>
    <w:rsid w:val="001E7563"/>
    <w:rsid w:val="001F0685"/>
    <w:rsid w:val="002035C3"/>
    <w:rsid w:val="00204326"/>
    <w:rsid w:val="00206D9E"/>
    <w:rsid w:val="00210C63"/>
    <w:rsid w:val="00211BEE"/>
    <w:rsid w:val="00213407"/>
    <w:rsid w:val="002141D9"/>
    <w:rsid w:val="00216CBC"/>
    <w:rsid w:val="002235EC"/>
    <w:rsid w:val="00224903"/>
    <w:rsid w:val="00234ED7"/>
    <w:rsid w:val="002354F5"/>
    <w:rsid w:val="002362AA"/>
    <w:rsid w:val="00236893"/>
    <w:rsid w:val="00247CF8"/>
    <w:rsid w:val="00253DC4"/>
    <w:rsid w:val="0026119C"/>
    <w:rsid w:val="00262F58"/>
    <w:rsid w:val="00263D8F"/>
    <w:rsid w:val="00271CF6"/>
    <w:rsid w:val="00274A30"/>
    <w:rsid w:val="00281854"/>
    <w:rsid w:val="00283CC5"/>
    <w:rsid w:val="00290F4D"/>
    <w:rsid w:val="002952B4"/>
    <w:rsid w:val="002A2FDE"/>
    <w:rsid w:val="002A3A93"/>
    <w:rsid w:val="002B74C8"/>
    <w:rsid w:val="002C17FD"/>
    <w:rsid w:val="002C59EF"/>
    <w:rsid w:val="002D7362"/>
    <w:rsid w:val="002E5C37"/>
    <w:rsid w:val="002E74ED"/>
    <w:rsid w:val="002E7E0C"/>
    <w:rsid w:val="002F0F76"/>
    <w:rsid w:val="00301A58"/>
    <w:rsid w:val="00302D02"/>
    <w:rsid w:val="00304FB4"/>
    <w:rsid w:val="00306977"/>
    <w:rsid w:val="003076FC"/>
    <w:rsid w:val="00313AA2"/>
    <w:rsid w:val="0031445E"/>
    <w:rsid w:val="003152CD"/>
    <w:rsid w:val="00316BCD"/>
    <w:rsid w:val="00320455"/>
    <w:rsid w:val="00322954"/>
    <w:rsid w:val="00327F81"/>
    <w:rsid w:val="0034273A"/>
    <w:rsid w:val="003430ED"/>
    <w:rsid w:val="00343372"/>
    <w:rsid w:val="0034606C"/>
    <w:rsid w:val="003553E4"/>
    <w:rsid w:val="00355629"/>
    <w:rsid w:val="0036213A"/>
    <w:rsid w:val="00364FDE"/>
    <w:rsid w:val="003667C5"/>
    <w:rsid w:val="00375B89"/>
    <w:rsid w:val="00383382"/>
    <w:rsid w:val="00383909"/>
    <w:rsid w:val="003908A2"/>
    <w:rsid w:val="00396698"/>
    <w:rsid w:val="00397772"/>
    <w:rsid w:val="003A049B"/>
    <w:rsid w:val="003A170E"/>
    <w:rsid w:val="003A174B"/>
    <w:rsid w:val="003B2558"/>
    <w:rsid w:val="003B4F8D"/>
    <w:rsid w:val="003E4685"/>
    <w:rsid w:val="003E527D"/>
    <w:rsid w:val="003F171E"/>
    <w:rsid w:val="003F4466"/>
    <w:rsid w:val="004012F3"/>
    <w:rsid w:val="00401DD1"/>
    <w:rsid w:val="00407252"/>
    <w:rsid w:val="00415A94"/>
    <w:rsid w:val="00417694"/>
    <w:rsid w:val="00423760"/>
    <w:rsid w:val="00423A63"/>
    <w:rsid w:val="0043358C"/>
    <w:rsid w:val="004415E8"/>
    <w:rsid w:val="0044726E"/>
    <w:rsid w:val="00451A80"/>
    <w:rsid w:val="00452C35"/>
    <w:rsid w:val="0045599D"/>
    <w:rsid w:val="00456B87"/>
    <w:rsid w:val="0046776D"/>
    <w:rsid w:val="00470D1C"/>
    <w:rsid w:val="0047323E"/>
    <w:rsid w:val="0047496F"/>
    <w:rsid w:val="00480171"/>
    <w:rsid w:val="00485B91"/>
    <w:rsid w:val="00486197"/>
    <w:rsid w:val="004908D0"/>
    <w:rsid w:val="0049741F"/>
    <w:rsid w:val="00497744"/>
    <w:rsid w:val="004A0C5C"/>
    <w:rsid w:val="004A4305"/>
    <w:rsid w:val="004A43B5"/>
    <w:rsid w:val="004A6B93"/>
    <w:rsid w:val="004B0FEC"/>
    <w:rsid w:val="004C04C9"/>
    <w:rsid w:val="004D1862"/>
    <w:rsid w:val="004E2EF3"/>
    <w:rsid w:val="004E7C01"/>
    <w:rsid w:val="00500BD4"/>
    <w:rsid w:val="00501C7E"/>
    <w:rsid w:val="005021D3"/>
    <w:rsid w:val="00520770"/>
    <w:rsid w:val="00525216"/>
    <w:rsid w:val="00526535"/>
    <w:rsid w:val="0053363C"/>
    <w:rsid w:val="00533F6A"/>
    <w:rsid w:val="0054393E"/>
    <w:rsid w:val="005512B1"/>
    <w:rsid w:val="00552CE3"/>
    <w:rsid w:val="00552FDE"/>
    <w:rsid w:val="0055370E"/>
    <w:rsid w:val="00554B4F"/>
    <w:rsid w:val="00561D59"/>
    <w:rsid w:val="00562524"/>
    <w:rsid w:val="005628AD"/>
    <w:rsid w:val="005725EE"/>
    <w:rsid w:val="00572B25"/>
    <w:rsid w:val="00572B8D"/>
    <w:rsid w:val="005761A3"/>
    <w:rsid w:val="0057670E"/>
    <w:rsid w:val="005772DB"/>
    <w:rsid w:val="0057746F"/>
    <w:rsid w:val="005778DD"/>
    <w:rsid w:val="0059592A"/>
    <w:rsid w:val="005A6EB9"/>
    <w:rsid w:val="005B2549"/>
    <w:rsid w:val="005C0305"/>
    <w:rsid w:val="005D36F7"/>
    <w:rsid w:val="005D4C34"/>
    <w:rsid w:val="005D5E4F"/>
    <w:rsid w:val="005E4773"/>
    <w:rsid w:val="006048F9"/>
    <w:rsid w:val="00610545"/>
    <w:rsid w:val="00616E1F"/>
    <w:rsid w:val="006241A4"/>
    <w:rsid w:val="00631C1B"/>
    <w:rsid w:val="00655911"/>
    <w:rsid w:val="00656D45"/>
    <w:rsid w:val="00657B90"/>
    <w:rsid w:val="00661AE2"/>
    <w:rsid w:val="00662EBD"/>
    <w:rsid w:val="00667130"/>
    <w:rsid w:val="00671E3C"/>
    <w:rsid w:val="00673EFC"/>
    <w:rsid w:val="0068639A"/>
    <w:rsid w:val="00687BD4"/>
    <w:rsid w:val="00695AA8"/>
    <w:rsid w:val="00697F31"/>
    <w:rsid w:val="006A7DA7"/>
    <w:rsid w:val="006B30CD"/>
    <w:rsid w:val="006B7F6A"/>
    <w:rsid w:val="006C5445"/>
    <w:rsid w:val="006D33B7"/>
    <w:rsid w:val="006E174D"/>
    <w:rsid w:val="006E73E3"/>
    <w:rsid w:val="006E7DB1"/>
    <w:rsid w:val="006F14F7"/>
    <w:rsid w:val="007048CE"/>
    <w:rsid w:val="0070766F"/>
    <w:rsid w:val="00711C6D"/>
    <w:rsid w:val="00713336"/>
    <w:rsid w:val="00721EB0"/>
    <w:rsid w:val="0072202F"/>
    <w:rsid w:val="00724338"/>
    <w:rsid w:val="007334BE"/>
    <w:rsid w:val="00735EEA"/>
    <w:rsid w:val="00744364"/>
    <w:rsid w:val="00747084"/>
    <w:rsid w:val="007514C7"/>
    <w:rsid w:val="00753037"/>
    <w:rsid w:val="0075476D"/>
    <w:rsid w:val="007672C4"/>
    <w:rsid w:val="00770A45"/>
    <w:rsid w:val="007710B8"/>
    <w:rsid w:val="00771378"/>
    <w:rsid w:val="00771DD5"/>
    <w:rsid w:val="007803A2"/>
    <w:rsid w:val="00782C07"/>
    <w:rsid w:val="0078353E"/>
    <w:rsid w:val="007837A1"/>
    <w:rsid w:val="00783B8D"/>
    <w:rsid w:val="00785CF0"/>
    <w:rsid w:val="0078719F"/>
    <w:rsid w:val="0079045F"/>
    <w:rsid w:val="00791D78"/>
    <w:rsid w:val="0079770B"/>
    <w:rsid w:val="007A0356"/>
    <w:rsid w:val="007B37BC"/>
    <w:rsid w:val="007B4B11"/>
    <w:rsid w:val="007B4BCC"/>
    <w:rsid w:val="007B5608"/>
    <w:rsid w:val="007C297D"/>
    <w:rsid w:val="007C3212"/>
    <w:rsid w:val="007C3A21"/>
    <w:rsid w:val="007D3471"/>
    <w:rsid w:val="007F2611"/>
    <w:rsid w:val="008170EE"/>
    <w:rsid w:val="008232E7"/>
    <w:rsid w:val="00830FDE"/>
    <w:rsid w:val="0083443D"/>
    <w:rsid w:val="00835CF5"/>
    <w:rsid w:val="00840611"/>
    <w:rsid w:val="00842313"/>
    <w:rsid w:val="00851F4D"/>
    <w:rsid w:val="00852C43"/>
    <w:rsid w:val="00854C6A"/>
    <w:rsid w:val="00855AE7"/>
    <w:rsid w:val="00860F28"/>
    <w:rsid w:val="008738C7"/>
    <w:rsid w:val="00876ACF"/>
    <w:rsid w:val="00883682"/>
    <w:rsid w:val="00884F76"/>
    <w:rsid w:val="00890064"/>
    <w:rsid w:val="00891EAC"/>
    <w:rsid w:val="00897535"/>
    <w:rsid w:val="008A6E42"/>
    <w:rsid w:val="008B595B"/>
    <w:rsid w:val="008B5B74"/>
    <w:rsid w:val="008B7E3F"/>
    <w:rsid w:val="008B7EA9"/>
    <w:rsid w:val="008C7434"/>
    <w:rsid w:val="008D0A8E"/>
    <w:rsid w:val="008E1EFE"/>
    <w:rsid w:val="008E2F15"/>
    <w:rsid w:val="008E7C93"/>
    <w:rsid w:val="008F447B"/>
    <w:rsid w:val="008F4DD5"/>
    <w:rsid w:val="008F5468"/>
    <w:rsid w:val="00902338"/>
    <w:rsid w:val="00914E58"/>
    <w:rsid w:val="00927E46"/>
    <w:rsid w:val="0093201D"/>
    <w:rsid w:val="00932141"/>
    <w:rsid w:val="0093635A"/>
    <w:rsid w:val="00936BFE"/>
    <w:rsid w:val="00937D97"/>
    <w:rsid w:val="00943C81"/>
    <w:rsid w:val="009453E1"/>
    <w:rsid w:val="009515EC"/>
    <w:rsid w:val="009612F8"/>
    <w:rsid w:val="009652F7"/>
    <w:rsid w:val="00966704"/>
    <w:rsid w:val="00981068"/>
    <w:rsid w:val="009810D0"/>
    <w:rsid w:val="009856D6"/>
    <w:rsid w:val="00985D88"/>
    <w:rsid w:val="00987196"/>
    <w:rsid w:val="00987AC0"/>
    <w:rsid w:val="009A5E3F"/>
    <w:rsid w:val="009A67D7"/>
    <w:rsid w:val="009B3F69"/>
    <w:rsid w:val="009B42C2"/>
    <w:rsid w:val="009B5E2D"/>
    <w:rsid w:val="009C01AE"/>
    <w:rsid w:val="009C2E42"/>
    <w:rsid w:val="009C7152"/>
    <w:rsid w:val="009D396D"/>
    <w:rsid w:val="009D42CC"/>
    <w:rsid w:val="009D4EDC"/>
    <w:rsid w:val="009E28BF"/>
    <w:rsid w:val="009E3698"/>
    <w:rsid w:val="009F650B"/>
    <w:rsid w:val="009F71C5"/>
    <w:rsid w:val="00A14918"/>
    <w:rsid w:val="00A23399"/>
    <w:rsid w:val="00A26A88"/>
    <w:rsid w:val="00A30901"/>
    <w:rsid w:val="00A3112B"/>
    <w:rsid w:val="00A41FB1"/>
    <w:rsid w:val="00A44B3C"/>
    <w:rsid w:val="00A46B88"/>
    <w:rsid w:val="00A56AF7"/>
    <w:rsid w:val="00A611E4"/>
    <w:rsid w:val="00A672D2"/>
    <w:rsid w:val="00A7169F"/>
    <w:rsid w:val="00A76644"/>
    <w:rsid w:val="00A8154B"/>
    <w:rsid w:val="00A819A1"/>
    <w:rsid w:val="00A878BA"/>
    <w:rsid w:val="00AA7431"/>
    <w:rsid w:val="00AB7F91"/>
    <w:rsid w:val="00AC426B"/>
    <w:rsid w:val="00AC6624"/>
    <w:rsid w:val="00AD04E6"/>
    <w:rsid w:val="00AD1D5D"/>
    <w:rsid w:val="00AD32FC"/>
    <w:rsid w:val="00AF2C18"/>
    <w:rsid w:val="00AF663C"/>
    <w:rsid w:val="00B03E38"/>
    <w:rsid w:val="00B066CC"/>
    <w:rsid w:val="00B124F8"/>
    <w:rsid w:val="00B13C6B"/>
    <w:rsid w:val="00B154B2"/>
    <w:rsid w:val="00B205B5"/>
    <w:rsid w:val="00B23270"/>
    <w:rsid w:val="00B36C79"/>
    <w:rsid w:val="00B434FC"/>
    <w:rsid w:val="00B45400"/>
    <w:rsid w:val="00B5079D"/>
    <w:rsid w:val="00B52CAD"/>
    <w:rsid w:val="00B67181"/>
    <w:rsid w:val="00B70100"/>
    <w:rsid w:val="00B770D0"/>
    <w:rsid w:val="00B77C23"/>
    <w:rsid w:val="00B8772B"/>
    <w:rsid w:val="00BA7949"/>
    <w:rsid w:val="00BB27F5"/>
    <w:rsid w:val="00BB2B76"/>
    <w:rsid w:val="00BC4495"/>
    <w:rsid w:val="00BC474A"/>
    <w:rsid w:val="00BD729A"/>
    <w:rsid w:val="00BE1BCA"/>
    <w:rsid w:val="00BE2BDA"/>
    <w:rsid w:val="00BE781E"/>
    <w:rsid w:val="00BF0F0A"/>
    <w:rsid w:val="00BF60D1"/>
    <w:rsid w:val="00C01789"/>
    <w:rsid w:val="00C13E6D"/>
    <w:rsid w:val="00C172A5"/>
    <w:rsid w:val="00C22761"/>
    <w:rsid w:val="00C30267"/>
    <w:rsid w:val="00C33CF8"/>
    <w:rsid w:val="00C35C08"/>
    <w:rsid w:val="00C41723"/>
    <w:rsid w:val="00C54FAE"/>
    <w:rsid w:val="00C56D3F"/>
    <w:rsid w:val="00C603D3"/>
    <w:rsid w:val="00C609CA"/>
    <w:rsid w:val="00C731A1"/>
    <w:rsid w:val="00C82B8C"/>
    <w:rsid w:val="00C851BE"/>
    <w:rsid w:val="00C91608"/>
    <w:rsid w:val="00C941E8"/>
    <w:rsid w:val="00C97527"/>
    <w:rsid w:val="00CA575A"/>
    <w:rsid w:val="00CB0E19"/>
    <w:rsid w:val="00CB2611"/>
    <w:rsid w:val="00CB3778"/>
    <w:rsid w:val="00CB3DBA"/>
    <w:rsid w:val="00CC53C2"/>
    <w:rsid w:val="00CD3A07"/>
    <w:rsid w:val="00CD44C9"/>
    <w:rsid w:val="00CE4CB7"/>
    <w:rsid w:val="00CE7830"/>
    <w:rsid w:val="00CF00C9"/>
    <w:rsid w:val="00CF3CA5"/>
    <w:rsid w:val="00CF49CD"/>
    <w:rsid w:val="00CF504A"/>
    <w:rsid w:val="00CF769F"/>
    <w:rsid w:val="00D06309"/>
    <w:rsid w:val="00D10E89"/>
    <w:rsid w:val="00D15474"/>
    <w:rsid w:val="00D17D4E"/>
    <w:rsid w:val="00D2650F"/>
    <w:rsid w:val="00D3293A"/>
    <w:rsid w:val="00D3595C"/>
    <w:rsid w:val="00D37D17"/>
    <w:rsid w:val="00D42E1E"/>
    <w:rsid w:val="00D4401A"/>
    <w:rsid w:val="00D62D0F"/>
    <w:rsid w:val="00D6512E"/>
    <w:rsid w:val="00D70AC3"/>
    <w:rsid w:val="00D75507"/>
    <w:rsid w:val="00D80BBD"/>
    <w:rsid w:val="00D84F98"/>
    <w:rsid w:val="00D87E22"/>
    <w:rsid w:val="00D9030B"/>
    <w:rsid w:val="00D9218F"/>
    <w:rsid w:val="00D9435B"/>
    <w:rsid w:val="00DA13E0"/>
    <w:rsid w:val="00DA7C05"/>
    <w:rsid w:val="00DB6EF6"/>
    <w:rsid w:val="00DC280F"/>
    <w:rsid w:val="00DC40BB"/>
    <w:rsid w:val="00DD3F5B"/>
    <w:rsid w:val="00DD5263"/>
    <w:rsid w:val="00DE5C16"/>
    <w:rsid w:val="00DF020A"/>
    <w:rsid w:val="00DF0DFB"/>
    <w:rsid w:val="00DF219A"/>
    <w:rsid w:val="00E04137"/>
    <w:rsid w:val="00E04E49"/>
    <w:rsid w:val="00E0516A"/>
    <w:rsid w:val="00E10DD4"/>
    <w:rsid w:val="00E14738"/>
    <w:rsid w:val="00E31124"/>
    <w:rsid w:val="00E31394"/>
    <w:rsid w:val="00E31B38"/>
    <w:rsid w:val="00E405B9"/>
    <w:rsid w:val="00E4180A"/>
    <w:rsid w:val="00E452D4"/>
    <w:rsid w:val="00E52B12"/>
    <w:rsid w:val="00E55248"/>
    <w:rsid w:val="00E65463"/>
    <w:rsid w:val="00E76F77"/>
    <w:rsid w:val="00E80BAE"/>
    <w:rsid w:val="00E8237F"/>
    <w:rsid w:val="00E94AA2"/>
    <w:rsid w:val="00EA405E"/>
    <w:rsid w:val="00EA4B97"/>
    <w:rsid w:val="00EA59B3"/>
    <w:rsid w:val="00EA6F82"/>
    <w:rsid w:val="00EB25DB"/>
    <w:rsid w:val="00EB4000"/>
    <w:rsid w:val="00EB45BC"/>
    <w:rsid w:val="00EB7BD7"/>
    <w:rsid w:val="00EC4253"/>
    <w:rsid w:val="00ED2CBF"/>
    <w:rsid w:val="00ED44D6"/>
    <w:rsid w:val="00ED4EC4"/>
    <w:rsid w:val="00F04490"/>
    <w:rsid w:val="00F07560"/>
    <w:rsid w:val="00F1336D"/>
    <w:rsid w:val="00F133B4"/>
    <w:rsid w:val="00F135F6"/>
    <w:rsid w:val="00F1770A"/>
    <w:rsid w:val="00F21232"/>
    <w:rsid w:val="00F22DD9"/>
    <w:rsid w:val="00F255C6"/>
    <w:rsid w:val="00F269B6"/>
    <w:rsid w:val="00F33F16"/>
    <w:rsid w:val="00F45959"/>
    <w:rsid w:val="00F46BB4"/>
    <w:rsid w:val="00F5244C"/>
    <w:rsid w:val="00F5691A"/>
    <w:rsid w:val="00F56D90"/>
    <w:rsid w:val="00F57292"/>
    <w:rsid w:val="00F61E5A"/>
    <w:rsid w:val="00F843BB"/>
    <w:rsid w:val="00F85B56"/>
    <w:rsid w:val="00F87E2C"/>
    <w:rsid w:val="00F935B6"/>
    <w:rsid w:val="00FA31CA"/>
    <w:rsid w:val="00FA3560"/>
    <w:rsid w:val="00FA4D9E"/>
    <w:rsid w:val="00FB2DE2"/>
    <w:rsid w:val="00FB31D4"/>
    <w:rsid w:val="00FB57E5"/>
    <w:rsid w:val="00FB7DE2"/>
    <w:rsid w:val="00FC476F"/>
    <w:rsid w:val="00FC72BB"/>
    <w:rsid w:val="00FD75CA"/>
    <w:rsid w:val="00FF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6F"/>
    <w:pPr>
      <w:spacing w:before="6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7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C72BB"/>
    <w:pPr>
      <w:autoSpaceDE w:val="0"/>
      <w:autoSpaceDN w:val="0"/>
      <w:adjustRightInd w:val="0"/>
      <w:spacing w:before="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semiHidden/>
    <w:rsid w:val="00FC72BB"/>
    <w:rPr>
      <w:rFonts w:ascii="Times New Roman" w:eastAsia="Times New Roman" w:hAnsi="Times New Roman" w:cs="Times New Roman"/>
      <w:sz w:val="24"/>
      <w:szCs w:val="24"/>
      <w:lang/>
    </w:rPr>
  </w:style>
  <w:style w:type="table" w:styleId="Tabela-Siatka">
    <w:name w:val="Table Grid"/>
    <w:basedOn w:val="Standardowy"/>
    <w:uiPriority w:val="59"/>
    <w:rsid w:val="00211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533F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wykytekstZnak">
    <w:name w:val="Zwykły tekst Znak"/>
    <w:link w:val="Zwykytekst"/>
    <w:uiPriority w:val="99"/>
    <w:semiHidden/>
    <w:rsid w:val="00533F6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16B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107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B9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07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7B9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B99"/>
    <w:pPr>
      <w:spacing w:before="0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07B9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107B9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3595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14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321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214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321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F634-A8CE-4225-B286-C08CC2C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13402</Words>
  <Characters>80417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2022-07-01T07:47:00Z</dcterms:created>
  <dcterms:modified xsi:type="dcterms:W3CDTF">2022-07-01T07:47:00Z</dcterms:modified>
</cp:coreProperties>
</file>